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П Р О Т О К О Л № 1</w:t>
      </w:r>
      <w:r w:rsidR="0052742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3A7FE1" w:rsidRDefault="00947EA3" w:rsidP="008D7BD2">
      <w:pPr>
        <w:spacing w:after="0" w:line="240" w:lineRule="auto"/>
        <w:ind w:left="-426" w:right="-142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5D0A35" w:rsidRDefault="00947EA3" w:rsidP="005D0A35">
      <w:pPr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: </w:t>
      </w:r>
      <w:r w:rsidR="009D5273" w:rsidRPr="005D0A35">
        <w:rPr>
          <w:rFonts w:ascii="Times New Roman" w:eastAsia="Calibri" w:hAnsi="Times New Roman" w:cs="Times New Roman"/>
          <w:sz w:val="24"/>
          <w:szCs w:val="24"/>
        </w:rPr>
        <w:t>г. Санкт-Петербург, проспект Лесной, д.19, лит. В, корп.4, пом</w:t>
      </w:r>
      <w:r w:rsidR="00737414">
        <w:rPr>
          <w:rFonts w:ascii="Times New Roman" w:eastAsia="Calibri" w:hAnsi="Times New Roman" w:cs="Times New Roman"/>
          <w:sz w:val="24"/>
          <w:szCs w:val="24"/>
        </w:rPr>
        <w:t>.</w:t>
      </w:r>
      <w:r w:rsidR="009D5273" w:rsidRPr="005D0A35">
        <w:rPr>
          <w:rFonts w:ascii="Times New Roman" w:eastAsia="Calibri" w:hAnsi="Times New Roman" w:cs="Times New Roman"/>
          <w:sz w:val="24"/>
          <w:szCs w:val="24"/>
        </w:rPr>
        <w:t xml:space="preserve"> 3.3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: </w:t>
      </w:r>
      <w:r w:rsidR="009D3984">
        <w:rPr>
          <w:rFonts w:ascii="Times New Roman" w:hAnsi="Times New Roman" w:cs="Times New Roman"/>
          <w:sz w:val="24"/>
          <w:szCs w:val="24"/>
        </w:rPr>
        <w:t>30 августа</w:t>
      </w:r>
      <w:r w:rsidRPr="005D0A3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Время начала заседания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</w:rPr>
        <w:t>Совета</w:t>
      </w:r>
      <w:r w:rsidRPr="005D0A35">
        <w:rPr>
          <w:rFonts w:ascii="Times New Roman" w:hAnsi="Times New Roman" w:cs="Times New Roman"/>
          <w:sz w:val="24"/>
          <w:szCs w:val="24"/>
        </w:rPr>
        <w:t>: 1</w:t>
      </w:r>
      <w:r w:rsidR="0014573A" w:rsidRPr="005D0A35">
        <w:rPr>
          <w:rFonts w:ascii="Times New Roman" w:hAnsi="Times New Roman" w:cs="Times New Roman"/>
          <w:sz w:val="24"/>
          <w:szCs w:val="24"/>
        </w:rPr>
        <w:t>4</w:t>
      </w:r>
      <w:r w:rsidRPr="005D0A35">
        <w:rPr>
          <w:rFonts w:ascii="Times New Roman" w:hAnsi="Times New Roman" w:cs="Times New Roman"/>
          <w:sz w:val="24"/>
          <w:szCs w:val="24"/>
        </w:rPr>
        <w:t xml:space="preserve">.00. </w:t>
      </w:r>
    </w:p>
    <w:p w:rsidR="00D6114D" w:rsidRPr="005D0A35" w:rsidRDefault="00D6114D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1</w:t>
      </w:r>
      <w:r w:rsidR="0014573A" w:rsidRPr="005D0A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229B6" w:rsidRPr="005D0A35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="003229B6" w:rsidRPr="005D0A35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</w:t>
      </w:r>
      <w:r w:rsidR="0014573A" w:rsidRPr="005D0A35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5D0A35">
        <w:rPr>
          <w:rFonts w:ascii="Times New Roman" w:hAnsi="Times New Roman" w:cs="Times New Roman"/>
          <w:sz w:val="24"/>
          <w:szCs w:val="24"/>
        </w:rPr>
        <w:t>славович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5D0A35" w:rsidRDefault="00FF7ACB" w:rsidP="005D0A3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5D0A35">
        <w:rPr>
          <w:rFonts w:ascii="Times New Roman" w:hAnsi="Times New Roman" w:cs="Times New Roman"/>
          <w:sz w:val="24"/>
          <w:szCs w:val="24"/>
        </w:rPr>
        <w:t>,</w:t>
      </w:r>
    </w:p>
    <w:p w:rsidR="00FF7ACB" w:rsidRPr="005D0A35" w:rsidRDefault="00955062" w:rsidP="005D0A35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>ОТКРЫТИЕ ЗАСЕДАНИЯ СОВЕТА АССОЦИАЦИИ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b/>
          <w:color w:val="000000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9D3984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</w:t>
      </w:r>
      <w:r w:rsidR="009D3984">
        <w:rPr>
          <w:color w:val="000000"/>
        </w:rPr>
        <w:t xml:space="preserve"> (три)</w:t>
      </w:r>
      <w:r w:rsidRPr="005D0A35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b/>
        </w:rPr>
        <w:t xml:space="preserve"> </w:t>
      </w:r>
      <w:r w:rsidRPr="005D0A35">
        <w:rPr>
          <w:b/>
          <w:u w:val="single"/>
        </w:rPr>
        <w:t>СЛУШАЛИ:</w:t>
      </w:r>
      <w:r w:rsidRPr="005D0A35">
        <w:t xml:space="preserve"> </w:t>
      </w:r>
      <w:r w:rsidRPr="005D0A35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Pr="005D0A35">
        <w:rPr>
          <w:color w:val="000000"/>
        </w:rPr>
        <w:t>.</w:t>
      </w:r>
    </w:p>
    <w:p w:rsidR="00FF7ACB" w:rsidRPr="005D0A35" w:rsidRDefault="00FF7ACB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5D0A35" w:rsidRDefault="00A23864" w:rsidP="009D3984">
      <w:pPr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1. О приеме в члены Ассоциации саморегулируемая организация Проектировщиков «Развитие проектной отрасли» Общества с ограниченной ответственностью «</w:t>
      </w:r>
      <w:r w:rsidR="009D3984" w:rsidRPr="009D3984">
        <w:rPr>
          <w:rFonts w:ascii="Times New Roman" w:hAnsi="Times New Roman" w:cs="Times New Roman"/>
          <w:sz w:val="24"/>
          <w:szCs w:val="24"/>
        </w:rPr>
        <w:t>ВОСТОК-</w:t>
      </w:r>
      <w:r w:rsidR="009D3984">
        <w:rPr>
          <w:rFonts w:ascii="Times New Roman" w:hAnsi="Times New Roman" w:cs="Times New Roman"/>
          <w:sz w:val="24"/>
          <w:szCs w:val="24"/>
        </w:rPr>
        <w:t>МОНТАЖ</w:t>
      </w:r>
      <w:r w:rsidRPr="005D0A35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D3984" w:rsidRPr="009D3984">
        <w:rPr>
          <w:rFonts w:ascii="Times New Roman" w:hAnsi="Times New Roman" w:cs="Times New Roman"/>
          <w:sz w:val="24"/>
          <w:szCs w:val="24"/>
        </w:rPr>
        <w:t>7449143920</w:t>
      </w:r>
      <w:r w:rsidRPr="005D0A35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2. Разное.</w:t>
      </w:r>
    </w:p>
    <w:p w:rsidR="0032157F" w:rsidRPr="005D0A35" w:rsidRDefault="0032157F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rFonts w:eastAsiaTheme="minorHAnsi"/>
          <w:lang w:eastAsia="en-US"/>
        </w:rPr>
      </w:pPr>
    </w:p>
    <w:p w:rsidR="00D6114D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14D" w:rsidRPr="005D0A35" w:rsidRDefault="00D6114D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5D0A35">
      <w:pPr>
        <w:pStyle w:val="a4"/>
        <w:spacing w:before="0" w:beforeAutospacing="0" w:after="0" w:afterAutospacing="0"/>
        <w:ind w:left="-426" w:right="-142" w:firstLine="426"/>
        <w:jc w:val="both"/>
        <w:rPr>
          <w:color w:val="000000"/>
        </w:rPr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proofErr w:type="spellStart"/>
      <w:r w:rsidR="00A23864" w:rsidRPr="005D0A35">
        <w:t>Фафурдинову</w:t>
      </w:r>
      <w:proofErr w:type="spellEnd"/>
      <w:r w:rsidR="00A23864" w:rsidRPr="005D0A35">
        <w:t xml:space="preserve"> Елизавету Владимировну</w:t>
      </w:r>
      <w:r w:rsidR="00A23864" w:rsidRPr="005D0A35">
        <w:rPr>
          <w:color w:val="000000"/>
        </w:rPr>
        <w:t>.</w:t>
      </w:r>
    </w:p>
    <w:p w:rsidR="00947EA3" w:rsidRDefault="00947EA3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Рассмотрение вопросов повестки дня заседания Совета Ассоциации.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3864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Общества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>«ВОСТОК-МОНТАЖ» (ИНН 7449143920)</w:t>
      </w:r>
      <w:r w:rsidRPr="005D0A35">
        <w:rPr>
          <w:rFonts w:ascii="Times New Roman" w:hAnsi="Times New Roman" w:cs="Times New Roman"/>
          <w:sz w:val="24"/>
          <w:szCs w:val="24"/>
        </w:rPr>
        <w:t>.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D0A35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Общество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>«ВОСТОК-МОНТАЖ» (ИНН 7449143920</w:t>
      </w:r>
      <w:r w:rsidR="009D3984">
        <w:rPr>
          <w:rFonts w:ascii="Times New Roman" w:hAnsi="Times New Roman" w:cs="Times New Roman"/>
          <w:sz w:val="24"/>
          <w:szCs w:val="24"/>
        </w:rPr>
        <w:t>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подало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отдела контроля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Общество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>«ВОСТОК-МОНТАЖ» (ИНН 7449143920</w:t>
      </w:r>
      <w:r w:rsidR="009D3984">
        <w:rPr>
          <w:rFonts w:ascii="Times New Roman" w:hAnsi="Times New Roman" w:cs="Times New Roman"/>
          <w:sz w:val="24"/>
          <w:szCs w:val="24"/>
        </w:rPr>
        <w:t>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в члены Ассоциации </w:t>
      </w:r>
      <w:r w:rsidR="009D3984" w:rsidRPr="005D0A35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Общества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>«</w:t>
      </w:r>
      <w:r w:rsidR="009D3984">
        <w:rPr>
          <w:rFonts w:ascii="Times New Roman" w:hAnsi="Times New Roman" w:cs="Times New Roman"/>
          <w:sz w:val="24"/>
          <w:szCs w:val="24"/>
        </w:rPr>
        <w:t>ВОСТОК-МОНТАЖ» (ИНН 7449143920)</w:t>
      </w:r>
      <w:r w:rsidRPr="005D0A35">
        <w:rPr>
          <w:rFonts w:ascii="Times New Roman" w:hAnsi="Times New Roman" w:cs="Times New Roman"/>
          <w:sz w:val="24"/>
          <w:szCs w:val="24"/>
        </w:rPr>
        <w:t xml:space="preserve"> в члены Ассоциации саморегулируемая организация Проектировщиков «Развитие проектной отрасли».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Общество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>«ВОСТОК-МОНТАЖ» (ИНН 7449143920)</w:t>
      </w:r>
      <w:r w:rsidRPr="009D3984">
        <w:rPr>
          <w:rFonts w:ascii="Times New Roman" w:hAnsi="Times New Roman" w:cs="Times New Roman"/>
          <w:sz w:val="24"/>
          <w:szCs w:val="24"/>
        </w:rPr>
        <w:t>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5D0A35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5D0A35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в полном объеме взносов в компенсационный фонд возмещения вреда (согласно представленного заявления), а также вступительного взноса.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Общества с ограниченной ответственностью </w:t>
      </w:r>
      <w:r w:rsidR="009D3984" w:rsidRPr="009D3984">
        <w:rPr>
          <w:rFonts w:ascii="Times New Roman" w:hAnsi="Times New Roman" w:cs="Times New Roman"/>
          <w:sz w:val="24"/>
          <w:szCs w:val="24"/>
        </w:rPr>
        <w:t xml:space="preserve">«ВОСТОК-МОНТАЖ» (ИНН 7449143920) </w:t>
      </w:r>
      <w:r w:rsidRPr="005D0A35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5D0A35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5D0A35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которого по одному договору подряда на подготовку проектной документации не превышает 25 000 000 (Двадцать пять миллионов) рублей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D0A35" w:rsidRDefault="00A23864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5D0A35" w:rsidRDefault="005D0A35" w:rsidP="005D0A35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D0A35" w:rsidRDefault="00947EA3" w:rsidP="00737414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="003229B6" w:rsidRPr="005D0A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8D7BD2" w:rsidRPr="005D0A35">
        <w:rPr>
          <w:rFonts w:ascii="Times New Roman" w:hAnsi="Times New Roman" w:cs="Times New Roman"/>
          <w:b/>
          <w:sz w:val="24"/>
          <w:szCs w:val="24"/>
        </w:rPr>
        <w:t>Гусев Михаил Дмитриевич</w:t>
      </w:r>
    </w:p>
    <w:p w:rsidR="00737414" w:rsidRDefault="00737414" w:rsidP="009D3984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947EA3" w:rsidP="009D3984">
      <w:pPr>
        <w:tabs>
          <w:tab w:val="left" w:pos="-284"/>
        </w:tabs>
        <w:spacing w:after="0" w:line="240" w:lineRule="auto"/>
        <w:ind w:left="-426" w:righ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Совета </w:t>
      </w:r>
      <w:r w:rsidR="003229B6" w:rsidRPr="005D0A3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37414">
        <w:rPr>
          <w:rFonts w:ascii="Times New Roman" w:hAnsi="Times New Roman" w:cs="Times New Roman"/>
          <w:b/>
          <w:sz w:val="24"/>
          <w:szCs w:val="24"/>
        </w:rPr>
        <w:tab/>
      </w:r>
      <w:r w:rsidR="005D0A35" w:rsidRPr="005D0A35">
        <w:rPr>
          <w:rFonts w:ascii="Times New Roman" w:hAnsi="Times New Roman" w:cs="Times New Roman"/>
          <w:b/>
          <w:sz w:val="24"/>
          <w:szCs w:val="24"/>
        </w:rPr>
        <w:t>Фафурдинова Елизавета Владимировна</w:t>
      </w:r>
    </w:p>
    <w:sectPr w:rsidR="00691589" w:rsidRPr="00A153B3" w:rsidSect="006515C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F5304"/>
    <w:rsid w:val="001339DA"/>
    <w:rsid w:val="0014573A"/>
    <w:rsid w:val="001C58DF"/>
    <w:rsid w:val="002603C5"/>
    <w:rsid w:val="00295635"/>
    <w:rsid w:val="002D7707"/>
    <w:rsid w:val="0032157F"/>
    <w:rsid w:val="003229B6"/>
    <w:rsid w:val="003A7FE1"/>
    <w:rsid w:val="003C3087"/>
    <w:rsid w:val="003E055B"/>
    <w:rsid w:val="00427D88"/>
    <w:rsid w:val="0043783B"/>
    <w:rsid w:val="00445650"/>
    <w:rsid w:val="004632F1"/>
    <w:rsid w:val="004F62C8"/>
    <w:rsid w:val="00527420"/>
    <w:rsid w:val="00531070"/>
    <w:rsid w:val="00552286"/>
    <w:rsid w:val="005873E7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41B06"/>
    <w:rsid w:val="00A56310"/>
    <w:rsid w:val="00AB4502"/>
    <w:rsid w:val="00AC3B05"/>
    <w:rsid w:val="00AD6BF2"/>
    <w:rsid w:val="00B2418E"/>
    <w:rsid w:val="00C13C8D"/>
    <w:rsid w:val="00CB512D"/>
    <w:rsid w:val="00CD3B3F"/>
    <w:rsid w:val="00D6114D"/>
    <w:rsid w:val="00E2371B"/>
    <w:rsid w:val="00ED7F15"/>
    <w:rsid w:val="00EF1A16"/>
    <w:rsid w:val="00F7674A"/>
    <w:rsid w:val="00F93810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EFE1"/>
  <w15:docId w15:val="{C008A479-D324-491F-AF88-A4CD0DE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5</cp:revision>
  <cp:lastPrinted>2021-08-30T11:37:00Z</cp:lastPrinted>
  <dcterms:created xsi:type="dcterms:W3CDTF">2021-06-24T11:00:00Z</dcterms:created>
  <dcterms:modified xsi:type="dcterms:W3CDTF">2021-08-30T11:54:00Z</dcterms:modified>
</cp:coreProperties>
</file>