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20" w:rsidRDefault="00A1690E" w:rsidP="002E7220">
      <w:pPr>
        <w:spacing w:before="64"/>
        <w:ind w:left="5221"/>
        <w:jc w:val="right"/>
        <w:rPr>
          <w:b/>
          <w:sz w:val="24"/>
        </w:rPr>
      </w:pPr>
      <w:r>
        <w:rPr>
          <w:sz w:val="24"/>
        </w:rPr>
        <w:t xml:space="preserve">                                  </w:t>
      </w:r>
      <w:r w:rsidR="002E7220">
        <w:rPr>
          <w:sz w:val="24"/>
        </w:rPr>
        <w:t xml:space="preserve">                                  </w:t>
      </w:r>
      <w:r w:rsidR="002E7220">
        <w:rPr>
          <w:b/>
          <w:sz w:val="24"/>
        </w:rPr>
        <w:t>Утвержден решением</w:t>
      </w:r>
    </w:p>
    <w:p w:rsidR="002E7220" w:rsidRDefault="002E7220" w:rsidP="002E7220">
      <w:pPr>
        <w:ind w:left="-426" w:firstLine="426"/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Совета </w:t>
      </w:r>
      <w:r>
        <w:rPr>
          <w:b/>
          <w:sz w:val="24"/>
          <w:szCs w:val="24"/>
        </w:rPr>
        <w:t>Ассоциации саморегулируемая организация</w:t>
      </w:r>
    </w:p>
    <w:p w:rsidR="002E7220" w:rsidRDefault="002E7220" w:rsidP="002E7220">
      <w:pPr>
        <w:ind w:left="-426"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Проектировщиков «Развитие проектной отрасли»</w:t>
      </w:r>
    </w:p>
    <w:p w:rsidR="002E7220" w:rsidRDefault="002E7220" w:rsidP="002E7220">
      <w:pPr>
        <w:ind w:left="5221"/>
        <w:jc w:val="right"/>
        <w:rPr>
          <w:b/>
          <w:sz w:val="24"/>
        </w:rPr>
      </w:pPr>
      <w:r>
        <w:rPr>
          <w:b/>
          <w:sz w:val="24"/>
        </w:rPr>
        <w:t xml:space="preserve">протокол № 16 от </w:t>
      </w:r>
      <w:r w:rsidR="009B6201">
        <w:rPr>
          <w:b/>
          <w:sz w:val="24"/>
          <w:lang w:val="en-US"/>
        </w:rPr>
        <w:t>02</w:t>
      </w:r>
      <w:r w:rsidR="009B6201">
        <w:rPr>
          <w:b/>
          <w:sz w:val="24"/>
        </w:rPr>
        <w:t>.06</w:t>
      </w:r>
      <w:bookmarkStart w:id="0" w:name="_GoBack"/>
      <w:bookmarkEnd w:id="0"/>
      <w:r>
        <w:rPr>
          <w:b/>
          <w:sz w:val="24"/>
        </w:rPr>
        <w:t>.2021 г.</w:t>
      </w:r>
    </w:p>
    <w:p w:rsidR="002E7220" w:rsidRDefault="002E7220" w:rsidP="002E7220">
      <w:pPr>
        <w:pStyle w:val="a3"/>
        <w:jc w:val="right"/>
      </w:pPr>
    </w:p>
    <w:p w:rsidR="001973F8" w:rsidRDefault="001973F8" w:rsidP="002E7220">
      <w:pPr>
        <w:spacing w:before="64"/>
        <w:jc w:val="right"/>
      </w:pPr>
    </w:p>
    <w:p w:rsidR="001973F8" w:rsidRDefault="001973F8" w:rsidP="00AE0F78">
      <w:pPr>
        <w:pStyle w:val="a3"/>
      </w:pPr>
    </w:p>
    <w:p w:rsidR="001973F8" w:rsidRDefault="001973F8" w:rsidP="00AE0F78">
      <w:pPr>
        <w:pStyle w:val="a3"/>
      </w:pPr>
    </w:p>
    <w:p w:rsidR="001973F8" w:rsidRDefault="001973F8" w:rsidP="00AE0F78">
      <w:pPr>
        <w:pStyle w:val="a3"/>
      </w:pPr>
    </w:p>
    <w:p w:rsidR="001973F8" w:rsidRDefault="001973F8" w:rsidP="00AE0F78">
      <w:pPr>
        <w:pStyle w:val="a3"/>
      </w:pPr>
    </w:p>
    <w:p w:rsidR="001973F8" w:rsidRDefault="001973F8" w:rsidP="00AE0F78">
      <w:pPr>
        <w:pStyle w:val="a3"/>
      </w:pPr>
    </w:p>
    <w:p w:rsidR="001973F8" w:rsidRDefault="001973F8" w:rsidP="00AE0F78">
      <w:pPr>
        <w:pStyle w:val="a3"/>
      </w:pPr>
    </w:p>
    <w:p w:rsidR="001973F8" w:rsidRDefault="001973F8" w:rsidP="00AE0F78">
      <w:pPr>
        <w:pStyle w:val="a3"/>
      </w:pPr>
    </w:p>
    <w:p w:rsidR="001973F8" w:rsidRDefault="001973F8" w:rsidP="00AE0F78">
      <w:pPr>
        <w:pStyle w:val="a3"/>
      </w:pPr>
    </w:p>
    <w:p w:rsidR="001973F8" w:rsidRDefault="001973F8" w:rsidP="00AE0F78">
      <w:pPr>
        <w:pStyle w:val="a3"/>
        <w:spacing w:before="6"/>
      </w:pPr>
    </w:p>
    <w:p w:rsidR="002E7220" w:rsidRDefault="002E7220" w:rsidP="002E7220">
      <w:pPr>
        <w:ind w:left="-426" w:right="-142"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Квалификационные стандарты Ассоциации саморегулируемая организация Проектировщиков</w:t>
      </w:r>
    </w:p>
    <w:p w:rsidR="002E7220" w:rsidRDefault="002E7220" w:rsidP="002E7220">
      <w:pPr>
        <w:ind w:left="-426" w:right="-142"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«Развитие проектной отрасли»</w:t>
      </w:r>
    </w:p>
    <w:p w:rsidR="001973F8" w:rsidRPr="006A6E32" w:rsidRDefault="001973F8" w:rsidP="00AE0F78">
      <w:pPr>
        <w:ind w:hanging="2"/>
        <w:jc w:val="center"/>
        <w:rPr>
          <w:b/>
          <w:sz w:val="44"/>
          <w:szCs w:val="44"/>
        </w:rPr>
      </w:pPr>
    </w:p>
    <w:p w:rsidR="001973F8" w:rsidRDefault="001973F8" w:rsidP="00AE0F78">
      <w:pPr>
        <w:pStyle w:val="a3"/>
        <w:spacing w:before="1"/>
        <w:rPr>
          <w:b/>
          <w:sz w:val="36"/>
        </w:rPr>
      </w:pPr>
    </w:p>
    <w:p w:rsidR="001973F8" w:rsidRDefault="00FB00DA" w:rsidP="00AE0F78">
      <w:pPr>
        <w:spacing w:line="413" w:lineRule="exact"/>
        <w:jc w:val="center"/>
        <w:rPr>
          <w:b/>
          <w:sz w:val="36"/>
        </w:rPr>
      </w:pPr>
      <w:r>
        <w:rPr>
          <w:b/>
          <w:sz w:val="36"/>
        </w:rPr>
        <w:t>КВАЛИФИКАЦИОННЫЙ СТАНДАРТ</w:t>
      </w:r>
    </w:p>
    <w:p w:rsidR="001973F8" w:rsidRDefault="00FB00DA" w:rsidP="00AE0F78">
      <w:pPr>
        <w:ind w:firstLine="4"/>
        <w:jc w:val="center"/>
        <w:rPr>
          <w:b/>
          <w:sz w:val="36"/>
        </w:rPr>
      </w:pPr>
      <w:r>
        <w:rPr>
          <w:b/>
          <w:sz w:val="36"/>
        </w:rPr>
        <w:t xml:space="preserve">«СПЕЦИАЛИСТ ПО ОРГАНИЗАЦИИ </w:t>
      </w:r>
      <w:r>
        <w:rPr>
          <w:b/>
          <w:w w:val="95"/>
          <w:sz w:val="36"/>
        </w:rPr>
        <w:t xml:space="preserve">АРХИТЕКТУРНО-СТРОИТЕЛЬНОГО </w:t>
      </w:r>
      <w:r>
        <w:rPr>
          <w:b/>
          <w:sz w:val="36"/>
        </w:rPr>
        <w:t>ПРОЕКТИРОВАНИЯ»</w:t>
      </w:r>
      <w:r w:rsidR="00B024A7">
        <w:rPr>
          <w:b/>
          <w:sz w:val="36"/>
        </w:rPr>
        <w:t xml:space="preserve"> </w:t>
      </w:r>
    </w:p>
    <w:p w:rsidR="001973F8" w:rsidRDefault="001973F8" w:rsidP="00AE0F78">
      <w:pPr>
        <w:pStyle w:val="a3"/>
        <w:rPr>
          <w:b/>
          <w:sz w:val="40"/>
        </w:rPr>
      </w:pPr>
    </w:p>
    <w:p w:rsidR="001973F8" w:rsidRDefault="001973F8" w:rsidP="00AE0F78">
      <w:pPr>
        <w:pStyle w:val="a3"/>
        <w:rPr>
          <w:b/>
          <w:sz w:val="40"/>
        </w:rPr>
      </w:pPr>
    </w:p>
    <w:p w:rsidR="001973F8" w:rsidRDefault="001973F8" w:rsidP="00AE0F78">
      <w:pPr>
        <w:pStyle w:val="a3"/>
        <w:rPr>
          <w:b/>
          <w:sz w:val="40"/>
        </w:rPr>
      </w:pPr>
    </w:p>
    <w:p w:rsidR="001973F8" w:rsidRDefault="001973F8" w:rsidP="00AE0F78">
      <w:pPr>
        <w:pStyle w:val="a3"/>
        <w:rPr>
          <w:b/>
          <w:sz w:val="40"/>
        </w:rPr>
      </w:pPr>
    </w:p>
    <w:p w:rsidR="001973F8" w:rsidRDefault="001973F8" w:rsidP="00AE0F78">
      <w:pPr>
        <w:pStyle w:val="a3"/>
        <w:rPr>
          <w:b/>
          <w:sz w:val="40"/>
        </w:rPr>
      </w:pPr>
    </w:p>
    <w:p w:rsidR="001973F8" w:rsidRDefault="001973F8" w:rsidP="00AE0F78">
      <w:pPr>
        <w:pStyle w:val="a3"/>
        <w:rPr>
          <w:b/>
          <w:sz w:val="40"/>
        </w:rPr>
      </w:pPr>
    </w:p>
    <w:p w:rsidR="001973F8" w:rsidRDefault="001973F8" w:rsidP="00AE0F78">
      <w:pPr>
        <w:pStyle w:val="a3"/>
        <w:rPr>
          <w:b/>
          <w:sz w:val="40"/>
        </w:rPr>
      </w:pPr>
    </w:p>
    <w:p w:rsidR="001973F8" w:rsidRDefault="001973F8" w:rsidP="00AE0F78">
      <w:pPr>
        <w:pStyle w:val="a3"/>
        <w:rPr>
          <w:b/>
          <w:sz w:val="40"/>
        </w:rPr>
      </w:pPr>
    </w:p>
    <w:p w:rsidR="001973F8" w:rsidRDefault="001973F8" w:rsidP="00AE0F78">
      <w:pPr>
        <w:pStyle w:val="a3"/>
        <w:rPr>
          <w:b/>
          <w:sz w:val="40"/>
        </w:rPr>
      </w:pPr>
    </w:p>
    <w:p w:rsidR="001973F8" w:rsidRDefault="001973F8" w:rsidP="00AE0F78">
      <w:pPr>
        <w:pStyle w:val="a3"/>
        <w:rPr>
          <w:b/>
          <w:sz w:val="40"/>
        </w:rPr>
      </w:pPr>
    </w:p>
    <w:p w:rsidR="001973F8" w:rsidRDefault="001973F8" w:rsidP="00AE0F78">
      <w:pPr>
        <w:pStyle w:val="a3"/>
        <w:rPr>
          <w:b/>
          <w:sz w:val="40"/>
        </w:rPr>
      </w:pPr>
    </w:p>
    <w:p w:rsidR="001973F8" w:rsidRDefault="001973F8" w:rsidP="00AE0F78">
      <w:pPr>
        <w:pStyle w:val="a3"/>
        <w:rPr>
          <w:b/>
          <w:sz w:val="40"/>
        </w:rPr>
      </w:pPr>
    </w:p>
    <w:p w:rsidR="002E7220" w:rsidRDefault="002E7220" w:rsidP="002E7220">
      <w:pPr>
        <w:ind w:left="1788" w:right="1653"/>
        <w:jc w:val="center"/>
        <w:rPr>
          <w:b/>
          <w:sz w:val="24"/>
        </w:rPr>
      </w:pPr>
      <w:r>
        <w:rPr>
          <w:b/>
          <w:sz w:val="24"/>
        </w:rPr>
        <w:t>Санкт-Петербург,</w:t>
      </w:r>
    </w:p>
    <w:p w:rsidR="002E7220" w:rsidRDefault="002E7220" w:rsidP="002E7220">
      <w:pPr>
        <w:ind w:left="1788" w:right="1653"/>
        <w:jc w:val="center"/>
        <w:rPr>
          <w:b/>
          <w:sz w:val="24"/>
        </w:rPr>
      </w:pPr>
      <w:r>
        <w:rPr>
          <w:b/>
          <w:sz w:val="24"/>
        </w:rPr>
        <w:t>2021</w:t>
      </w:r>
    </w:p>
    <w:p w:rsidR="001973F8" w:rsidRPr="003A6C5B" w:rsidRDefault="001973F8" w:rsidP="00AE0F78">
      <w:pPr>
        <w:jc w:val="center"/>
        <w:rPr>
          <w:b/>
          <w:sz w:val="24"/>
        </w:rPr>
      </w:pPr>
    </w:p>
    <w:p w:rsidR="001973F8" w:rsidRPr="003A6C5B" w:rsidRDefault="001973F8" w:rsidP="00AE0F78">
      <w:pPr>
        <w:jc w:val="center"/>
        <w:rPr>
          <w:sz w:val="24"/>
        </w:rPr>
        <w:sectPr w:rsidR="001973F8" w:rsidRPr="003A6C5B">
          <w:type w:val="continuous"/>
          <w:pgSz w:w="11900" w:h="16840"/>
          <w:pgMar w:top="1060" w:right="720" w:bottom="280" w:left="1300" w:header="720" w:footer="720" w:gutter="0"/>
          <w:cols w:space="720"/>
        </w:sectPr>
      </w:pPr>
    </w:p>
    <w:p w:rsidR="00092FC0" w:rsidRPr="00092FC0" w:rsidRDefault="00FB00DA" w:rsidP="00092FC0">
      <w:pPr>
        <w:pStyle w:val="a4"/>
        <w:numPr>
          <w:ilvl w:val="0"/>
          <w:numId w:val="14"/>
        </w:numPr>
        <w:tabs>
          <w:tab w:val="left" w:pos="1082"/>
        </w:tabs>
        <w:spacing w:before="160" w:after="160" w:line="276" w:lineRule="auto"/>
        <w:ind w:left="0" w:right="127" w:firstLine="566"/>
        <w:rPr>
          <w:sz w:val="26"/>
          <w:szCs w:val="26"/>
        </w:rPr>
      </w:pPr>
      <w:r w:rsidRPr="00092FC0">
        <w:rPr>
          <w:sz w:val="26"/>
          <w:szCs w:val="26"/>
        </w:rPr>
        <w:lastRenderedPageBreak/>
        <w:t>Настоящий Стандарт разработан в соответствии с Градостроительн</w:t>
      </w:r>
      <w:r w:rsidR="003A6C5B" w:rsidRPr="00092FC0">
        <w:rPr>
          <w:sz w:val="26"/>
          <w:szCs w:val="26"/>
        </w:rPr>
        <w:t>ым кодексом РФ</w:t>
      </w:r>
      <w:r w:rsidRPr="00092FC0">
        <w:rPr>
          <w:sz w:val="26"/>
          <w:szCs w:val="26"/>
        </w:rPr>
        <w:t xml:space="preserve"> (далее - </w:t>
      </w:r>
      <w:proofErr w:type="spellStart"/>
      <w:r w:rsidRPr="00092FC0">
        <w:rPr>
          <w:sz w:val="26"/>
          <w:szCs w:val="26"/>
        </w:rPr>
        <w:t>ГрК</w:t>
      </w:r>
      <w:proofErr w:type="spellEnd"/>
      <w:r w:rsidRPr="00092FC0">
        <w:rPr>
          <w:sz w:val="26"/>
          <w:szCs w:val="26"/>
        </w:rPr>
        <w:t xml:space="preserve"> РФ), Федеральным законом от 01.12.2007 №315-ФЗ «О саморегулируемых организациях», </w:t>
      </w:r>
      <w:r w:rsidR="003A6C5B" w:rsidRPr="00092FC0">
        <w:rPr>
          <w:sz w:val="26"/>
          <w:szCs w:val="26"/>
        </w:rPr>
        <w:t xml:space="preserve">Постановлением Правительства РФ от 11.05.2017 </w:t>
      </w:r>
      <w:r w:rsidR="0066515E" w:rsidRPr="00092FC0">
        <w:rPr>
          <w:sz w:val="26"/>
          <w:szCs w:val="26"/>
        </w:rPr>
        <w:t>№</w:t>
      </w:r>
      <w:r w:rsidR="003A6C5B" w:rsidRPr="00092FC0">
        <w:rPr>
          <w:sz w:val="26"/>
          <w:szCs w:val="26"/>
        </w:rPr>
        <w:t xml:space="preserve">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Постановлением Министерства труда РФ "Квалификационный справочник должностей руководителей, специалистов и других служащих" от 21.08.1998 </w:t>
      </w:r>
      <w:r w:rsidR="0066515E" w:rsidRPr="00092FC0">
        <w:rPr>
          <w:sz w:val="26"/>
          <w:szCs w:val="26"/>
        </w:rPr>
        <w:t>№</w:t>
      </w:r>
      <w:r w:rsidR="003A6C5B" w:rsidRPr="00092FC0">
        <w:rPr>
          <w:sz w:val="26"/>
          <w:szCs w:val="26"/>
        </w:rPr>
        <w:t xml:space="preserve">37, </w:t>
      </w:r>
      <w:r w:rsidRPr="00092FC0">
        <w:rPr>
          <w:sz w:val="26"/>
          <w:szCs w:val="26"/>
        </w:rPr>
        <w:t xml:space="preserve">Профессиональным стандартом «Организатор проектного производства в строительстве», утвержденным </w:t>
      </w:r>
      <w:r w:rsidR="003A6C5B" w:rsidRPr="00092FC0">
        <w:rPr>
          <w:sz w:val="26"/>
          <w:szCs w:val="26"/>
        </w:rPr>
        <w:t xml:space="preserve">Приказом Министерства </w:t>
      </w:r>
      <w:r w:rsidR="0066515E" w:rsidRPr="00092FC0">
        <w:rPr>
          <w:sz w:val="26"/>
          <w:szCs w:val="26"/>
        </w:rPr>
        <w:t>труда и социальной защиты</w:t>
      </w:r>
      <w:r w:rsidR="003A6C5B" w:rsidRPr="00092FC0">
        <w:rPr>
          <w:sz w:val="26"/>
          <w:szCs w:val="26"/>
        </w:rPr>
        <w:t xml:space="preserve"> РФ </w:t>
      </w:r>
      <w:r w:rsidRPr="00092FC0">
        <w:rPr>
          <w:sz w:val="26"/>
          <w:szCs w:val="26"/>
        </w:rPr>
        <w:t>от 15.02.2017 №183н</w:t>
      </w:r>
      <w:r w:rsidR="00092FC0" w:rsidRPr="00092FC0">
        <w:rPr>
          <w:rFonts w:eastAsiaTheme="minorHAnsi"/>
          <w:sz w:val="26"/>
          <w:szCs w:val="26"/>
        </w:rPr>
        <w:t xml:space="preserve"> Об утверждении профессионального стандарта "Организатор проектного производства в строительстве"</w:t>
      </w:r>
      <w:r w:rsidRPr="00092FC0">
        <w:rPr>
          <w:sz w:val="26"/>
          <w:szCs w:val="26"/>
        </w:rPr>
        <w:t>,</w:t>
      </w:r>
      <w:r w:rsidR="0066515E" w:rsidRPr="00092FC0">
        <w:rPr>
          <w:sz w:val="26"/>
          <w:szCs w:val="26"/>
        </w:rPr>
        <w:t xml:space="preserve"> Профессиональным стандартом «Архитектор»,</w:t>
      </w:r>
      <w:r w:rsidRPr="00092FC0">
        <w:rPr>
          <w:sz w:val="26"/>
          <w:szCs w:val="26"/>
        </w:rPr>
        <w:t xml:space="preserve"> </w:t>
      </w:r>
      <w:r w:rsidR="0066515E" w:rsidRPr="00092FC0">
        <w:rPr>
          <w:sz w:val="26"/>
          <w:szCs w:val="26"/>
        </w:rPr>
        <w:t>утвержденным Приказом Министерства труда и социальной защиты РФ от 04.08.2017 №616н</w:t>
      </w:r>
      <w:r w:rsidR="00092FC0" w:rsidRPr="00092FC0">
        <w:rPr>
          <w:sz w:val="26"/>
          <w:szCs w:val="26"/>
        </w:rPr>
        <w:t xml:space="preserve"> «</w:t>
      </w:r>
      <w:r w:rsidR="00092FC0" w:rsidRPr="00092FC0">
        <w:rPr>
          <w:rFonts w:eastAsiaTheme="minorHAnsi"/>
          <w:sz w:val="26"/>
          <w:szCs w:val="26"/>
        </w:rPr>
        <w:t>Об утверждении профессионального стандарта "Архитектор"</w:t>
      </w:r>
      <w:r w:rsidR="00092FC0">
        <w:rPr>
          <w:rFonts w:eastAsiaTheme="minorHAnsi"/>
          <w:sz w:val="26"/>
          <w:szCs w:val="26"/>
        </w:rPr>
        <w:t>»</w:t>
      </w:r>
      <w:r w:rsidR="0066515E" w:rsidRPr="00092FC0">
        <w:rPr>
          <w:sz w:val="26"/>
          <w:szCs w:val="26"/>
        </w:rPr>
        <w:t xml:space="preserve">, </w:t>
      </w:r>
      <w:r w:rsidR="003A6C5B" w:rsidRPr="00092FC0">
        <w:rPr>
          <w:sz w:val="26"/>
          <w:szCs w:val="26"/>
        </w:rPr>
        <w:t>Приказом Министерства строительства и жилищного-коммунального хозяйства РФ  от 06.11.2020 г. № 672/</w:t>
      </w:r>
      <w:proofErr w:type="spellStart"/>
      <w:r w:rsidR="003A6C5B" w:rsidRPr="00092FC0">
        <w:rPr>
          <w:sz w:val="26"/>
          <w:szCs w:val="26"/>
        </w:rPr>
        <w:t>пр</w:t>
      </w:r>
      <w:proofErr w:type="spellEnd"/>
      <w:r w:rsidR="003A6C5B" w:rsidRPr="00092FC0">
        <w:rPr>
          <w:sz w:val="26"/>
          <w:szCs w:val="26"/>
        </w:rPr>
        <w:t xml:space="preserve">, </w:t>
      </w:r>
      <w:r w:rsidR="00092FC0" w:rsidRPr="00092FC0">
        <w:rPr>
          <w:color w:val="000000"/>
          <w:sz w:val="26"/>
          <w:szCs w:val="26"/>
          <w:shd w:val="clear" w:color="auto" w:fill="FFFFFF"/>
        </w:rPr>
        <w:t>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строительства",</w:t>
      </w:r>
      <w:r w:rsidR="00092FC0" w:rsidRPr="00092FC0">
        <w:rPr>
          <w:sz w:val="26"/>
          <w:szCs w:val="26"/>
        </w:rPr>
        <w:t xml:space="preserve"> Уставом и внутренними документами Ассоциации.</w:t>
      </w:r>
    </w:p>
    <w:p w:rsidR="001973F8" w:rsidRPr="00092FC0" w:rsidRDefault="00FB00DA" w:rsidP="00092FC0">
      <w:pPr>
        <w:pStyle w:val="a4"/>
        <w:numPr>
          <w:ilvl w:val="0"/>
          <w:numId w:val="14"/>
        </w:numPr>
        <w:tabs>
          <w:tab w:val="left" w:pos="1081"/>
        </w:tabs>
        <w:spacing w:before="120" w:after="120" w:line="276" w:lineRule="auto"/>
        <w:ind w:left="0" w:firstLine="567"/>
        <w:rPr>
          <w:sz w:val="26"/>
        </w:rPr>
      </w:pPr>
      <w:r w:rsidRPr="00092FC0">
        <w:rPr>
          <w:sz w:val="26"/>
        </w:rPr>
        <w:t>Настоящий Стандарт определяет характеристики квалифика</w:t>
      </w:r>
      <w:r w:rsidR="00E17543" w:rsidRPr="00092FC0">
        <w:rPr>
          <w:sz w:val="26"/>
        </w:rPr>
        <w:t xml:space="preserve">ции (требуемые уровень знаний, умений и </w:t>
      </w:r>
      <w:r w:rsidRPr="00092FC0">
        <w:rPr>
          <w:sz w:val="26"/>
        </w:rPr>
        <w:t>с</w:t>
      </w:r>
      <w:r w:rsidR="00E05759" w:rsidRPr="00092FC0">
        <w:rPr>
          <w:sz w:val="26"/>
        </w:rPr>
        <w:t>амостоятельности при выполнении</w:t>
      </w:r>
      <w:r w:rsidR="00E17543" w:rsidRPr="00092FC0">
        <w:rPr>
          <w:sz w:val="26"/>
        </w:rPr>
        <w:t xml:space="preserve"> функциональных обязанностей</w:t>
      </w:r>
      <w:r w:rsidRPr="00092FC0">
        <w:rPr>
          <w:sz w:val="26"/>
        </w:rPr>
        <w:t>) работник</w:t>
      </w:r>
      <w:r w:rsidR="00533EAE" w:rsidRPr="00092FC0">
        <w:rPr>
          <w:sz w:val="26"/>
        </w:rPr>
        <w:t>ов</w:t>
      </w:r>
      <w:r w:rsidRPr="00092FC0">
        <w:rPr>
          <w:sz w:val="26"/>
        </w:rPr>
        <w:t xml:space="preserve"> член</w:t>
      </w:r>
      <w:r w:rsidR="00533EAE" w:rsidRPr="00092FC0">
        <w:rPr>
          <w:sz w:val="26"/>
        </w:rPr>
        <w:t>ов</w:t>
      </w:r>
      <w:r w:rsidRPr="00092FC0">
        <w:rPr>
          <w:sz w:val="26"/>
        </w:rPr>
        <w:t xml:space="preserve"> Ассоциации </w:t>
      </w:r>
      <w:r w:rsidR="002E7220">
        <w:rPr>
          <w:sz w:val="26"/>
        </w:rPr>
        <w:t>саморегулируемая организация Проектировщиков «Развитие проектной отрасли»</w:t>
      </w:r>
      <w:r w:rsidRPr="00092FC0">
        <w:rPr>
          <w:sz w:val="26"/>
        </w:rPr>
        <w:t>, трудовые функции которых предусматривают организацию выполнения работ по подготовке проектной документации.</w:t>
      </w:r>
    </w:p>
    <w:p w:rsidR="00EC5243" w:rsidRPr="00207729" w:rsidRDefault="00FB00DA" w:rsidP="00092FC0">
      <w:pPr>
        <w:pStyle w:val="a4"/>
        <w:widowControl/>
        <w:numPr>
          <w:ilvl w:val="0"/>
          <w:numId w:val="14"/>
        </w:numPr>
        <w:adjustRightInd w:val="0"/>
        <w:spacing w:before="120" w:after="120" w:line="276" w:lineRule="auto"/>
        <w:ind w:left="0" w:firstLine="567"/>
        <w:rPr>
          <w:rFonts w:eastAsiaTheme="minorHAnsi"/>
          <w:sz w:val="26"/>
          <w:szCs w:val="26"/>
        </w:rPr>
      </w:pPr>
      <w:r w:rsidRPr="00207729">
        <w:rPr>
          <w:sz w:val="26"/>
          <w:szCs w:val="26"/>
        </w:rPr>
        <w:t>Специалист по организации архитектурно-строительного проектирования (главный инженер проекта</w:t>
      </w:r>
      <w:r w:rsidR="0066515E" w:rsidRPr="00207729">
        <w:rPr>
          <w:sz w:val="26"/>
          <w:szCs w:val="26"/>
        </w:rPr>
        <w:t>)</w:t>
      </w:r>
      <w:r w:rsidRPr="00207729">
        <w:rPr>
          <w:sz w:val="26"/>
          <w:szCs w:val="26"/>
        </w:rPr>
        <w:t xml:space="preserve"> должен обладать необходимыми умениями и знаниями, уровнем самостоятельн</w:t>
      </w:r>
      <w:r w:rsidR="00E17543" w:rsidRPr="00207729">
        <w:rPr>
          <w:sz w:val="26"/>
          <w:szCs w:val="26"/>
        </w:rPr>
        <w:t xml:space="preserve">ости и осуществлять </w:t>
      </w:r>
      <w:r w:rsidR="00BA799C" w:rsidRPr="00207729">
        <w:rPr>
          <w:sz w:val="26"/>
          <w:szCs w:val="26"/>
        </w:rPr>
        <w:t>трудовые функции,</w:t>
      </w:r>
      <w:r w:rsidR="00E17543" w:rsidRPr="00207729">
        <w:rPr>
          <w:sz w:val="26"/>
          <w:szCs w:val="26"/>
        </w:rPr>
        <w:t xml:space="preserve"> установленные</w:t>
      </w:r>
      <w:r w:rsidR="00972496" w:rsidRPr="00207729">
        <w:rPr>
          <w:sz w:val="26"/>
          <w:szCs w:val="26"/>
        </w:rPr>
        <w:t xml:space="preserve"> </w:t>
      </w:r>
      <w:r w:rsidRPr="00207729">
        <w:rPr>
          <w:sz w:val="26"/>
          <w:szCs w:val="26"/>
        </w:rPr>
        <w:t>Профессиональным</w:t>
      </w:r>
      <w:r w:rsidR="00972496" w:rsidRPr="00207729">
        <w:rPr>
          <w:sz w:val="26"/>
          <w:szCs w:val="26"/>
        </w:rPr>
        <w:t xml:space="preserve"> </w:t>
      </w:r>
      <w:r w:rsidRPr="00207729">
        <w:rPr>
          <w:sz w:val="26"/>
          <w:szCs w:val="26"/>
        </w:rPr>
        <w:t>стандартом</w:t>
      </w:r>
      <w:r w:rsidR="00972496" w:rsidRPr="00207729">
        <w:rPr>
          <w:sz w:val="26"/>
          <w:szCs w:val="26"/>
        </w:rPr>
        <w:t xml:space="preserve"> </w:t>
      </w:r>
      <w:r w:rsidRPr="00207729">
        <w:rPr>
          <w:sz w:val="26"/>
          <w:szCs w:val="26"/>
        </w:rPr>
        <w:t>«Организатор проектного производства в с</w:t>
      </w:r>
      <w:r w:rsidR="0066515E" w:rsidRPr="00207729">
        <w:rPr>
          <w:sz w:val="26"/>
          <w:szCs w:val="26"/>
        </w:rPr>
        <w:t>троительстве»</w:t>
      </w:r>
      <w:r w:rsidR="00207729" w:rsidRPr="00207729">
        <w:rPr>
          <w:sz w:val="26"/>
          <w:szCs w:val="26"/>
        </w:rPr>
        <w:t xml:space="preserve"> (специалист по организации проектирования (7 уровень квалификации))</w:t>
      </w:r>
      <w:r w:rsidR="0066515E" w:rsidRPr="00207729">
        <w:rPr>
          <w:sz w:val="26"/>
          <w:szCs w:val="26"/>
        </w:rPr>
        <w:t>.</w:t>
      </w:r>
    </w:p>
    <w:p w:rsidR="0066515E" w:rsidRPr="0066515E" w:rsidRDefault="0066515E" w:rsidP="0066515E">
      <w:pPr>
        <w:widowControl/>
        <w:adjustRightInd w:val="0"/>
        <w:spacing w:before="120" w:after="120" w:line="276" w:lineRule="auto"/>
        <w:ind w:firstLine="567"/>
        <w:jc w:val="both"/>
        <w:rPr>
          <w:rFonts w:eastAsiaTheme="minorHAnsi"/>
          <w:sz w:val="26"/>
          <w:szCs w:val="26"/>
        </w:rPr>
      </w:pPr>
      <w:r w:rsidRPr="0066515E">
        <w:rPr>
          <w:sz w:val="26"/>
          <w:szCs w:val="26"/>
        </w:rPr>
        <w:t xml:space="preserve">Специалист по организации архитектурно-строительного проектирования </w:t>
      </w:r>
      <w:r>
        <w:rPr>
          <w:sz w:val="26"/>
          <w:szCs w:val="26"/>
        </w:rPr>
        <w:t>(</w:t>
      </w:r>
      <w:r w:rsidRPr="0066515E">
        <w:rPr>
          <w:sz w:val="26"/>
          <w:szCs w:val="26"/>
        </w:rPr>
        <w:t>главный архитектор проекта) должен обладать необходимыми умениями и знаниями, уровнем самостоятельности и осуществлять трудовые функции, установленные Профессиональным стандартом «</w:t>
      </w:r>
      <w:r>
        <w:rPr>
          <w:sz w:val="26"/>
          <w:szCs w:val="26"/>
        </w:rPr>
        <w:t>Архитектор</w:t>
      </w:r>
      <w:r w:rsidR="00207729">
        <w:rPr>
          <w:sz w:val="26"/>
          <w:szCs w:val="26"/>
        </w:rPr>
        <w:t>» (специалист по организации архитектурно-строительного проектирования (7 уровень квалификации)).</w:t>
      </w:r>
    </w:p>
    <w:p w:rsidR="00972496" w:rsidRPr="00972496" w:rsidRDefault="00FB00DA" w:rsidP="00092FC0">
      <w:pPr>
        <w:pStyle w:val="a4"/>
        <w:numPr>
          <w:ilvl w:val="0"/>
          <w:numId w:val="14"/>
        </w:numPr>
        <w:tabs>
          <w:tab w:val="left" w:pos="417"/>
        </w:tabs>
        <w:spacing w:before="120" w:after="120" w:line="276" w:lineRule="auto"/>
        <w:ind w:left="0" w:right="0" w:firstLine="449"/>
        <w:rPr>
          <w:sz w:val="26"/>
        </w:rPr>
      </w:pPr>
      <w:r w:rsidRPr="00972496">
        <w:rPr>
          <w:sz w:val="26"/>
        </w:rPr>
        <w:t xml:space="preserve">Специалист по организации архитектурно-строительного проектирования (главный инженер проекта, главный архитектор проекта) </w:t>
      </w:r>
      <w:r w:rsidR="00972496" w:rsidRPr="00972496">
        <w:rPr>
          <w:sz w:val="26"/>
        </w:rPr>
        <w:t>должен иметь высшее образование по профессии, специальности или направлениям подготовки в области строительства</w:t>
      </w:r>
      <w:r w:rsidR="00D8718F">
        <w:rPr>
          <w:sz w:val="26"/>
        </w:rPr>
        <w:t>,</w:t>
      </w:r>
      <w:r w:rsidR="00972496" w:rsidRPr="00972496">
        <w:rPr>
          <w:sz w:val="26"/>
        </w:rPr>
        <w:t xml:space="preserve"> указанных в Таблице №1.</w:t>
      </w:r>
    </w:p>
    <w:p w:rsidR="0015303B" w:rsidRPr="00972496" w:rsidRDefault="00972496" w:rsidP="00AE0F78">
      <w:pPr>
        <w:pStyle w:val="ConsPlusNormal"/>
        <w:jc w:val="right"/>
        <w:rPr>
          <w:sz w:val="26"/>
          <w:szCs w:val="26"/>
        </w:rPr>
      </w:pPr>
      <w:r w:rsidRPr="00972496">
        <w:rPr>
          <w:sz w:val="26"/>
          <w:szCs w:val="26"/>
        </w:rPr>
        <w:lastRenderedPageBreak/>
        <w:t>Таблица 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7882"/>
      </w:tblGrid>
      <w:tr w:rsidR="00972496" w:rsidRPr="00972496" w:rsidTr="0097249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 </w:t>
            </w:r>
            <w:hyperlink w:anchor="Par2261" w:tooltip="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" w:history="1">
              <w:r w:rsidRPr="00972496">
                <w:rPr>
                  <w:sz w:val="26"/>
                  <w:szCs w:val="26"/>
                </w:rPr>
                <w:t>&lt;***&gt;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Код </w:t>
            </w:r>
            <w:hyperlink w:anchor="Par2259" w:tooltip="&lt;*&gt; Приводится в соответствии с перечнями, действовавшими на момент получения образования." w:history="1">
              <w:r w:rsidRPr="00972496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0636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Автоматизация и комплексная механизация машиностроения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0638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Автоматизация и комплексная механизация строительства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0639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651900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Автоматизация и управление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0635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Автоматизация металлургического производства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0650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Автоматизация производства и распределения электроэнергии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0649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Автоматизация теплоэнергетических процессов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15.03.04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15.04.04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220301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Автоматизация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240706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171200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Автоматизированное производство химических предприятий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230102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22.02.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Автоматизированные системы обработки информации и управления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0646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Автоматизированные системы управления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18.05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Автоматизированные </w:t>
            </w:r>
            <w:proofErr w:type="spellStart"/>
            <w:r w:rsidRPr="00972496">
              <w:rPr>
                <w:sz w:val="26"/>
                <w:szCs w:val="26"/>
              </w:rPr>
              <w:t>электротехнологические</w:t>
            </w:r>
            <w:proofErr w:type="spellEnd"/>
            <w:r w:rsidRPr="00972496">
              <w:rPr>
                <w:sz w:val="26"/>
                <w:szCs w:val="26"/>
              </w:rPr>
              <w:t xml:space="preserve"> установки и системы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Автоматика и телемеханика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Автоматика и 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413AC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1603</w:t>
            </w:r>
          </w:p>
          <w:p w:rsidR="0015303B" w:rsidRPr="00972496" w:rsidRDefault="0015303B" w:rsidP="00413AC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190402</w:t>
            </w:r>
          </w:p>
          <w:p w:rsidR="0015303B" w:rsidRPr="00972496" w:rsidRDefault="0015303B" w:rsidP="00413AC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21.02</w:t>
            </w:r>
          </w:p>
          <w:p w:rsidR="0015303B" w:rsidRPr="00972496" w:rsidRDefault="0015303B" w:rsidP="00413AC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210700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Автоматика, телемеханика и связь на железнодорожном транспорте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23.05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Автоматическая электросвязь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Автоматическое управление электроэнергетическими системами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190601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1609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Автомобили и автомобильное хозяйство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1211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Автомобильные дороги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270205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291000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Автомобильные дороги и аэродромы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220203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Автономные информационные и управляющие системы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110800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35.03.06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35.04.06 560800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Агроинженерия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Агрометеорология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35.04.03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110101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560100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660100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310100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31.01.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Агрохимия и </w:t>
            </w:r>
            <w:proofErr w:type="spellStart"/>
            <w:r w:rsidRPr="00972496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110102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320400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Агроэкология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07.04.01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07.06.01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07.07.01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07.09.01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270301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521700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553400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630100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Архитектура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120102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300200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30.02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Астрономогеодезия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14.05.02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141403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Атомные станции: проектирование, эксплуатация и инжиниринг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101000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140404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Атомные электрические станции и установки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0310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10.10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Атомные электростанции и установки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120202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300300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30.03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Аэрофотогеодезия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280101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330100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Безопасность жизнедеятельности в </w:t>
            </w:r>
            <w:proofErr w:type="spellStart"/>
            <w:r w:rsidRPr="00972496">
              <w:rPr>
                <w:sz w:val="26"/>
                <w:szCs w:val="26"/>
              </w:rPr>
              <w:t>техносфере</w:t>
            </w:r>
            <w:proofErr w:type="spellEnd"/>
            <w:r w:rsidRPr="00972496">
              <w:rPr>
                <w:sz w:val="26"/>
                <w:szCs w:val="26"/>
              </w:rPr>
              <w:t xml:space="preserve">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330500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Безопасность технологических процессов и производств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280102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Безопасность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0211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090800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09.09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130504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Бурение нефтяных и газовых скважин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210303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201500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Бытовая радиоэлектронная аппаратура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101500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150801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Вакуумная и компрессорная техника физических установок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091000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130408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Взрывное дело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181300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Внутризаводское электрооборудование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270112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290800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Водоснабжение и водоотведение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Водоснабжение и канализация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29.08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021302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05.05.02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Военная картография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071600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140201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Высоковольтная электроэнергетика и электротехника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16.04.02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Высокотехнологические плазменные и энергетические установки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230101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220100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Вычислительные машины, комплексы, системы и сети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101400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140503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Газотурбинные, паротурбинные установки и двигатели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511400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География и картография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552300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650300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Геодезия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21.03.03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21.04.03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Геодезия и дистанционное зондирование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Геологическая съемка и поиски месторождений полезных ископаемых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Геологическая съемка, поиски и разведка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130301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011100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020301 020700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05.04.01 511000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011500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020305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0115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Геология и геохимия горючих ископаемых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Геология и разведка месторождений полезных ископаемых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Геология и разведка нефтяных и газовых месторождений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553200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Геология и разведка полезных ископаемых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08.05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130304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Геология нефти и газа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2030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Геоморфология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020302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Геофизика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130202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Геофизические методы исследования скважин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Геофизические методы поисков и разведки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130201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011300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020303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Геохимия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08.03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Геохимия, минералогия и петрология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013600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020804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Геоэкология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121100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Гидравлические машины, гидроприводы и </w:t>
            </w:r>
            <w:proofErr w:type="spellStart"/>
            <w:r w:rsidRPr="00972496">
              <w:rPr>
                <w:sz w:val="26"/>
                <w:szCs w:val="26"/>
              </w:rPr>
              <w:t>гидропневмоавтоматика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0107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011400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020304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08.04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Гидрогеология и инженерная геология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01.22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012900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Гидрография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072900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180401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Гидрография и навигационное обеспечение судоходства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012700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020601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073200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01.20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Гидрология суши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Гидрология суши и океанография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1511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31.10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35.03.11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35.04.10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Гидромелиорация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05.03.04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05.04.04 510900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Гидрометеорология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270104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29.04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Гидротехническое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Гидротехническое строительство водных морских путей и портов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Гидротехническое строительство водных путей и портов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Гидротехническое строительство речных сооружений и гидроэлектростанций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140209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Гидроэлектростанции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10.03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Гидроэлектроэнергетика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Гидроэнергетические установки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Горная электромеханика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0212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21.05.04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550600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650600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Горное дело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Горные машины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Горные машины и комплексы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150402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Горные машины и оборудование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Городское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270105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290500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Городское строительство и хозяйство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120303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311100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Городской кадастр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Городской электрический транспорт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07.03.04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07.04.04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07.09.04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271000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Градостроительство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07.03.03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07.04.03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07.09.03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270302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290200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Дизайн архитектурной среды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38.03.10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38.04.10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Жилищное хозяйство и коммунальная инфраструктура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553500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656600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Защита окружающей среды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280103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330600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Защита в чрезвычайных ситуациях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201800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210403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Защищенные системы связи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120302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311000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Земельный кадастр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120301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1508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310900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31.09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Землеустройство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554000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560600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650500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Землеустройство и земельный кадастр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21.04.02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Землеустройство и кадастры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Инженерная геодезия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0107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Инженерная геология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330200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Инженерная защита окружающей среды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280202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330200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Инженерная защита окружающей среды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280301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311600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11.04.02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Инфокоммуникационные технологии и системы связи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210701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11.05.04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Инфокоммуникационные технологии и системы специальной связи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200106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Информационно-измерительная техника и технологии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09.04.02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Информационные системы и технологии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071900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Информационные системы (по областям применения)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120201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080800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Исследование природных ресурсов аэрокосмическими средствами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1.114.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013700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020501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300400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30.04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Картография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021300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05.03.03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05.04.03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Картография и </w:t>
            </w:r>
            <w:proofErr w:type="spellStart"/>
            <w:r w:rsidRPr="00972496">
              <w:rPr>
                <w:sz w:val="26"/>
                <w:szCs w:val="26"/>
              </w:rPr>
              <w:t>геоинформатика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Кибернетика электрических систем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29.05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Коммунальное строительство и хозяйство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280302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320600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Комплексное использование и охрана водных ресурсов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Конструирование и производство радиоаппаратуры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150502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121000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Конструирование и производство изделий из композиционных материалов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Конструирование и технология радиоэлектронных средств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11.03.03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11.04.03 211000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Конструирование и технология электронных средств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151900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15.03.05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15.04.05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180101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Кораблестроение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552600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652900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Кораблестроение и </w:t>
            </w:r>
            <w:proofErr w:type="spellStart"/>
            <w:r w:rsidRPr="00972496">
              <w:rPr>
                <w:sz w:val="26"/>
                <w:szCs w:val="26"/>
              </w:rPr>
              <w:t>океанотехника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26.03.02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26.04.02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Кораблестроение, </w:t>
            </w:r>
            <w:proofErr w:type="spellStart"/>
            <w:r w:rsidRPr="00972496">
              <w:rPr>
                <w:sz w:val="26"/>
                <w:szCs w:val="26"/>
              </w:rPr>
              <w:t>океанотехника</w:t>
            </w:r>
            <w:proofErr w:type="spellEnd"/>
            <w:r w:rsidRPr="00972496">
              <w:rPr>
                <w:sz w:val="26"/>
                <w:szCs w:val="26"/>
              </w:rPr>
              <w:t xml:space="preserve"> и системотехника объектов морской инфраструктуры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120103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300500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Космическая геодезия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101300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140502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Котло</w:t>
            </w:r>
            <w:proofErr w:type="spellEnd"/>
            <w:r w:rsidRPr="00972496">
              <w:rPr>
                <w:sz w:val="26"/>
                <w:szCs w:val="26"/>
              </w:rPr>
              <w:t xml:space="preserve">- и </w:t>
            </w:r>
            <w:proofErr w:type="spellStart"/>
            <w:r w:rsidRPr="00972496">
              <w:rPr>
                <w:sz w:val="26"/>
                <w:szCs w:val="26"/>
              </w:rPr>
              <w:t>реакторостроение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Котлостроение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0579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Криогенная техника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1.131.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35.04.9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35.03.10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Ландшафтная архитектура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260400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Лесное и лесопарковое хозяйство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31.12.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Лесное и садово-парковое хозяйство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656200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Лесное хозяйство и ландшафтное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250401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260100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26.01 &lt;5&gt;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Лесоинженерное дело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11.06.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150104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0404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110400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Литейное производство черных и цветных металлов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130402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Маркшейдерское дело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15.04.01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15.06.01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Машиностроение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651400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Машиностроительные технологии и оборудование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170600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260601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Машины и аппараты пищевых производств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170700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Машины и аппараты текстильной и легкой промышленности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0568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Машины и аппараты текстильной промышленности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17.01.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0516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240801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Машины и аппараты химических производств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17.05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Машины и аппараты химических производств и предприятии строительных материалов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0519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Машины и механизмы лесной и деревообрабатывающей промышленности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15.04.05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150405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170400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Машины и оборудование лесного комплекса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1.148.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0508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130602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Машины и оборудование нефтяных и газовых промыслов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0522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Машины и оборудование предприятий связи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12.07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Машины и технологии высокоэффективных процессов обработки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120700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Машины и технология высокоэффективных процессов обработки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150206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Машины и технология высокоэффективных процессов обработки материалов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150204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Машины и технология литейного производства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12.04.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150201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Машины и технология обработки металлов давлением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280401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320500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Мелиорация, рекультивация и охрана земель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38.03.02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38.04.02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061100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521500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Менеджмент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080507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Менеджмент организации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110500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Металловедение и термическая обработка металлов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05.16.01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150105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Металловедение и термическая обработка металлов и сплавов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11.07.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0407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Металловедение, оборудование и технология термической обработки металлов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151002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Металлообрабатывающие станки и комплексы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Металлорежущие станки и инструменты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150404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170300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17.03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Металлургические машины и оборудование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1.164.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0403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Металлургические печи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22.04.02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651300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Металлургия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Металлургия и процессы сварочного производства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0411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Металлургия и технология сварочного производства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150107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Металлургия сварочного производства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0402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150102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Металлургия цветных металлов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0401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150101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Металлургия черных металлов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01.19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012600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020602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073100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Метеорология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021605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05.05.01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Метеорология специального назначения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200501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190800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Метрология и метрологическое обеспечение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552200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1514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0407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Механизация гидромелиоративных работ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270113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291300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Механизация и автоматизация строительства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24.05.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150900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Механизация перегрузочных работ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1614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Механизация портовых перегрузочных работ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Механизация процессов сельскохозяйственного производства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1.180.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1509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110301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311300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31.13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Механизация сельского хозяйства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0573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Механическое оборудование заводов цветной металлургии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Механическое оборудование заводов черной и цветной металлургии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0572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Механическое оборудование заводов черной металлургии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171600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270101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0562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220401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071800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Мехатроника</w:t>
            </w:r>
            <w:proofErr w:type="spellEnd"/>
            <w:r w:rsidRPr="00972496">
              <w:rPr>
                <w:sz w:val="26"/>
                <w:szCs w:val="26"/>
              </w:rPr>
              <w:t xml:space="preserve">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15.03.06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15.04.06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221000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652000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Мехатроника</w:t>
            </w:r>
            <w:proofErr w:type="spellEnd"/>
            <w:r w:rsidRPr="00972496">
              <w:rPr>
                <w:sz w:val="26"/>
                <w:szCs w:val="26"/>
              </w:rPr>
              <w:t xml:space="preserve"> и робототехника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0708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Многоканальная электросвязь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201000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210404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Многоканальные телекоммуникационные системы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0708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Монтаж оборудования и сооружений связи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09.10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090900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130601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Морские нефтегазовые сооружения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1212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Мосты и тоннели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270201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291100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29.11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Мосты и транспортные тоннели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291100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Мосты и транспортные туннели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23.04.02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Наземные транспортно-технологические комплексы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190109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23.05.01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Наземные транспортно-технологические средства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551400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Наземные транспортные системы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1.198.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140202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100900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Нетрадиционные и возобновляемые источники энергии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1.199.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131000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21.04.01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553600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650700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Нефтегазовое дело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21.05.06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Нефтегазовые техника и технологии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130405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09.03.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Обогащение полезных ископаемых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130600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Оборудование и агрегаты нефтегазового производства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12.05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150202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Оборудование и технология сварочного производства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130603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171700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Оборудование </w:t>
            </w:r>
            <w:proofErr w:type="spellStart"/>
            <w:r w:rsidRPr="00972496">
              <w:rPr>
                <w:sz w:val="26"/>
                <w:szCs w:val="26"/>
              </w:rPr>
              <w:t>нефтегазопереработки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110600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Обработка металлов давлением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020603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012800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01.21.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Океанология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180106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141200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Океанотехника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657500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07.16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Организация производства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190702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Организация и безопасность движения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24.01.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653400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Организация перевозок и управление на транспорте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190701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Организация перевозок и управление на транспорте (по видам)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1749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Организация управления в городском хозяйстве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1748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Организация управления в строительстве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0824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25.12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240802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251800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0834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Основные процессы химических производств и химическая кибернетика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1.216.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09.05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130403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Открытые горные работы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25.13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280201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320700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Охрана окружающей среды и рациональное использование природных ресурсов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1217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Очистка природных и сточных вод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Парогенераторостроение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140505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101100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Плазменные энергетические установки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130404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Подземная разработка месторождений полезных ископаемых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280104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280705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20.05.01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330400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Пожарная безопасность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Подъемно-транспортные машины и оборудование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170900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190205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Подъемно-транспортные, строительные, дорожные машины и оборудование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130302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Поиски и разведка подземных вод и инженерно-геологические изыскания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12.04.01 190100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200101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551500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653700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Приборостроение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0531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Приборы точной механики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200102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Приборы и методы контроля качества и диагностики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120401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21.05.01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300100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30.01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Прикладная геодезия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1.230.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130101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21.05.02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650100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Прикладная геология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130306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Прикладная геохимия, петрология, минералогия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05.03.05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05.04.05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Прикладная гидрометеорология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09.05.01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230106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Применение и эксплуатация автоматизированных систем специального назначения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11.05.03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200106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Применение и эксплуатация средств и систем специального мониторинга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554100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560700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Природообустройство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20.04.02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Природообустройство</w:t>
            </w:r>
            <w:proofErr w:type="spellEnd"/>
            <w:r w:rsidRPr="00972496">
              <w:rPr>
                <w:sz w:val="26"/>
                <w:szCs w:val="26"/>
              </w:rPr>
              <w:t xml:space="preserve"> и водопользование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320800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280402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Природоохранное обустройство территорий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013400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020802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320100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Природопользование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270114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291400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Проектирование зданий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180101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26.05.01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Проектирование и постройка кораблей, судов и объектов </w:t>
            </w:r>
            <w:proofErr w:type="spellStart"/>
            <w:r w:rsidRPr="00972496">
              <w:rPr>
                <w:sz w:val="26"/>
                <w:szCs w:val="26"/>
              </w:rPr>
              <w:t>океанотехники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210201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Проектирование и технология радиоэлектронных средств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551100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654300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Проектирование и технология электронных средств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Проектирование и эксплуатация </w:t>
            </w:r>
            <w:proofErr w:type="spellStart"/>
            <w:r w:rsidRPr="00972496">
              <w:rPr>
                <w:sz w:val="26"/>
                <w:szCs w:val="26"/>
              </w:rPr>
              <w:t>газонефтепроводов</w:t>
            </w:r>
            <w:proofErr w:type="spellEnd"/>
            <w:r w:rsidRPr="00972496">
              <w:rPr>
                <w:sz w:val="26"/>
                <w:szCs w:val="26"/>
              </w:rPr>
              <w:t>, газохранилищ и нефтебаз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24.05.01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150401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Проектирование технических и технологических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1.246.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120900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Проектирование технологических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150701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15.05.01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Проектирование технологических машин и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09.08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130501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Проектирование, сооружение и эксплуатация </w:t>
            </w:r>
            <w:proofErr w:type="spellStart"/>
            <w:r w:rsidRPr="00972496">
              <w:rPr>
                <w:sz w:val="26"/>
                <w:szCs w:val="26"/>
              </w:rPr>
              <w:t>газонефтепроводов</w:t>
            </w:r>
            <w:proofErr w:type="spellEnd"/>
            <w:r w:rsidRPr="00972496">
              <w:rPr>
                <w:sz w:val="26"/>
                <w:szCs w:val="26"/>
              </w:rPr>
              <w:t xml:space="preserve"> и </w:t>
            </w:r>
            <w:proofErr w:type="spellStart"/>
            <w:r w:rsidRPr="00972496">
              <w:rPr>
                <w:sz w:val="26"/>
                <w:szCs w:val="26"/>
              </w:rPr>
              <w:t>газонефтехранилищ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Производство строительных изделий и деталей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1207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29.06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Производство строительных изделий и конструкций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270106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290600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Производство строительных материалов, изделий и конструкций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0308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10.07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140104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19.06.01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Промышленная экология и биотехнология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0612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20.05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210106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Промышленная электроника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1615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Промышленный транспорт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270102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29.03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Промышленное и гражданское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540400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Профессиональное обучение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050501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051000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44.03.04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44.04.04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Профессиональное обучение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Профессиональное обучение в технических дисциплинах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Радиосвязь и радиовещание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201100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210405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23.07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Радиосвязь, радиовещание и телевидение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1.263.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11.04.01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210302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552500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654200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Радиотехника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010800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521500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Радиофизика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010801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013800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071500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210301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Радиофизика и электроника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210800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Радиоэлектронные и электромеханические приборные устройства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201600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210304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Радиоэлектронные системы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11.05.01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210601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Радиоэлектронные системы и комплексы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090600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09.07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130503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Разработка и эксплуатация нефтяных и газовых месторождений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Разработка месторождений полезных ископаемых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Разработка нефтяных и газовых месторождений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240803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Рациональное использование материальных и энергетических ресурсов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2019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2030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Рациональное использование природных ресурсов и охрана природы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07.04.02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07.09.02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Реконструкция и реставрация архитектурного наследия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Релейная защита и автоматизация электроэнергетических систем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270303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291200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Реставрация и реконструкция архитектурного наследия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1.277.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Робототехнические системы и комплексы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220402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Роботы и робототехнические системы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250203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260500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Садово-парковое и ландшафтное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0614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18.06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210102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180600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Светотехника и источники света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Сельскохозяйственное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190603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Сервис транспортных и технологических машин и оборудования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210406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Сети связи и системы коммутации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230104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Системы автоматизированного проектирования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190901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23.05.05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Системы обеспечения движения поездов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Сооружение </w:t>
            </w:r>
            <w:proofErr w:type="spellStart"/>
            <w:r w:rsidRPr="00972496">
              <w:rPr>
                <w:sz w:val="26"/>
                <w:szCs w:val="26"/>
              </w:rPr>
              <w:t>газонефтепроводов</w:t>
            </w:r>
            <w:proofErr w:type="spellEnd"/>
            <w:r w:rsidRPr="00972496">
              <w:rPr>
                <w:sz w:val="26"/>
                <w:szCs w:val="26"/>
              </w:rPr>
              <w:t>, газохранилищ и нефтебаз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220402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27.05.01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Специальные 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11.05.02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210602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Специальные радиотехнические системы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16.05.01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Специальные системы жизнеобеспечения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13.05.02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140401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Специальные электромеханические системы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201200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210402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Средства связи с подвижными объектами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221700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27.04.01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200503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Стандартизация и сертификация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072000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Стандартизация и сертификация (по отраслям)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160803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131300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Стартовые и технические комплексы ракет и космических аппаратов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0511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Строительные и дорожные машины и оборудование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1.297.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08.04.01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219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653500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29.10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автомобильных дорог и аэродромов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1.299.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1213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аэродромов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горных предприятий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железных дорог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23.05.06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271501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железных дорог, мостов и транспортных тоннелей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1210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270204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290900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29.09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железных дорог, путь и путевое хозяйство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подземных сооружений и шахт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29.12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тепловых и атомных электростанций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08.05.01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271101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уникальных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08.05.02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271502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Телеграфная и телефонная аппаратура и связь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Телеграфная и телефонная связь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654400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Телекоммуникации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140107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13.05.01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Тепло- и </w:t>
            </w:r>
            <w:proofErr w:type="spellStart"/>
            <w:r w:rsidRPr="00972496">
              <w:rPr>
                <w:sz w:val="26"/>
                <w:szCs w:val="26"/>
              </w:rPr>
              <w:t>электрообеспечение</w:t>
            </w:r>
            <w:proofErr w:type="spellEnd"/>
            <w:r w:rsidRPr="00972496">
              <w:rPr>
                <w:sz w:val="26"/>
                <w:szCs w:val="26"/>
              </w:rPr>
              <w:t xml:space="preserve"> специальных технических систем и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10.05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140101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Тепловые электрические станции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1208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270109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29.07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Теплогазоснабжение и вентиляция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1.314.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0403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Теплотехника и автоматизация металлургических печей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0309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10.09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140402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Теплофизика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110300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150103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Теплофизика, автоматизация и экология промышленных печей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Теплофизика, автоматизация и экология тепловых агрегатов в металлургии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550900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650800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Теплоэнергетика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13.04.01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Теплоэнергетические установки электростанций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23.06.01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Техника и технологии наземного транспорта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08.06.01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08.07.01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Техника и технологии строительства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140401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16.03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Техника и физика низких температур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0108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Техника разведки месторождений полезных ископаемых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16.04.01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223200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553100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651100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Техническая физика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162500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131000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Техническая эксплуатация авиационных </w:t>
            </w:r>
            <w:proofErr w:type="spellStart"/>
            <w:r w:rsidRPr="00972496">
              <w:rPr>
                <w:sz w:val="26"/>
                <w:szCs w:val="26"/>
              </w:rPr>
              <w:t>электросистем</w:t>
            </w:r>
            <w:proofErr w:type="spellEnd"/>
            <w:r w:rsidRPr="00972496">
              <w:rPr>
                <w:sz w:val="26"/>
                <w:szCs w:val="26"/>
              </w:rPr>
              <w:t xml:space="preserve"> и пилотажно-навигационных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1218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Техническая эксплуатация зданий, оборудования и автоматических систем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25.04.02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Техническая эксплуатация и восстановление </w:t>
            </w:r>
            <w:proofErr w:type="spellStart"/>
            <w:r w:rsidRPr="00972496">
              <w:rPr>
                <w:sz w:val="26"/>
                <w:szCs w:val="26"/>
              </w:rPr>
              <w:t>электросистем</w:t>
            </w:r>
            <w:proofErr w:type="spellEnd"/>
            <w:r w:rsidRPr="00972496">
              <w:rPr>
                <w:sz w:val="26"/>
                <w:szCs w:val="26"/>
              </w:rPr>
              <w:t xml:space="preserve"> и пилотажно-навигационных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162501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25.05.02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Техническая эксплуатация и восстановление </w:t>
            </w:r>
            <w:proofErr w:type="spellStart"/>
            <w:r w:rsidRPr="00972496">
              <w:rPr>
                <w:sz w:val="26"/>
                <w:szCs w:val="26"/>
              </w:rPr>
              <w:t>электросистем</w:t>
            </w:r>
            <w:proofErr w:type="spellEnd"/>
            <w:r w:rsidRPr="00972496">
              <w:rPr>
                <w:sz w:val="26"/>
                <w:szCs w:val="26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150106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Технологии веществ и материалов в вооружении и военной технике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1.331.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130102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21.05.03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650200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Технологии геологической разведки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15.04.02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151000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551800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651600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Технологические машины и оборудование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0108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08.06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130203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Технология и техника разведки месторождений полезных ископаемых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12.01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151001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Технология машиностроения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Технология машиностроения, металлорежущие станки и инструменты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Технология неорганических веществ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0807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Технология основного органического и нефтехимического синтеза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150900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552900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Технология, оборудование и автоматизация машиностроительных производств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240502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25.06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250600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Технология переработки пластических масс и эластомеров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23.04.01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Технология транспортных процессов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250300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Технология химических производств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240406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260300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Технология химической переработки древесины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240302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Технология электрохимических производств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1.347.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280700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20.04.01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20.06.01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20.07.01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Техносферная</w:t>
            </w:r>
            <w:proofErr w:type="spellEnd"/>
            <w:r w:rsidRPr="00972496">
              <w:rPr>
                <w:sz w:val="26"/>
                <w:szCs w:val="26"/>
              </w:rPr>
              <w:t xml:space="preserve"> безопасность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653600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Транспортное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0521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Турбиностроение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101400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Турбостроение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27.00.00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27.03.04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27.04.04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27.06.01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220201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Управление и информатика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071700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210401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Физика и техника оптической связи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16.06.01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Физико-технические науки и технологии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09.06.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070600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21.05.05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130401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131201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Физические процессы горного и нефтегазового производства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18.04.01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18.06.01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655100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вяжущих материалов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550800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и биотехнология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240202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и оборудование отделочного производства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0830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керамики и огнеупоров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655200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240601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240501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18.05.02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250900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Химическая технология материалов современной энергетики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1.363.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25.02.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240301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250200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неорганических веществ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654900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неорганических веществ и материалов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25.01.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240401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250100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органических веществ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655000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органических веществ и топлива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переработки нефти и газа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240403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250400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природных энергоносителей и углеродных материалов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твердого топлива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топлива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25.04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топлива и углеродных материалов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25.08.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240304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250800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101700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140504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Холодильная, криогенная техника и кондиционирование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141200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16.03.03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16.04.03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Холодильная, криогенная техника и системы жизнеобеспечения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0529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Холодильные и компрессорные машины и установки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09.04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130406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Шахтное и подземное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020306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Экологическая геология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013100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020801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Экология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020800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022000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05.03.06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05.04.06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320000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511100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Экология и природопользование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1.381.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1722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Экономика и организация городского хозяйства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1743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Экономика и организация промышленности строительных материалов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1721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Экономика и организация строительства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07.08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Экономика и управление в строительстве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060800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080502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Экономика и управление на предприятии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270115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291500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Экспертиза и управление недвижимостью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190401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23.05.04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Эксплуатация железных дорог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190602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23.03.03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23.04.03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Эксплуатация транспортно-технологических машин и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1602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Электрификация железнодорожного транспорта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0634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Электрификация и автоматизация горных работ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110302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311400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31.14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Электрификация и автоматизация сельского хозяйства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Электрификация промышленных предприятий и установок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Электрификация процессов сельскохозяйственного производства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1510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Электрификация сельского хозяйства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18.02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Электрические аппараты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140602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Электрические и электронные аппараты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Электрические машины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1.399.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Электрические машины и аппараты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0302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Электрические системы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140204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Электрические станции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1.402.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Электрические станции, сети и системы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18.07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140606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Электрический транспорт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180700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Электрический транспорт (по отраслям)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190303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Электрический транспорт железных дорог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18.03.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140611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180300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Электроизоляционная, кабельная и конденсаторная техника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140601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Электромеханика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Электромеханика (по отраслям)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14.05.04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Электроника и автоматика физических установок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550700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654100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Электроника и микроэлектроника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210100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11.03.04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11.04.04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Электроника и </w:t>
            </w:r>
            <w:proofErr w:type="spellStart"/>
            <w:r w:rsidRPr="00972496">
              <w:rPr>
                <w:sz w:val="26"/>
                <w:szCs w:val="26"/>
              </w:rPr>
              <w:t>наноэлектроника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11.07.01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Электроника, радиотехника и системы связи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20.06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210707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Электронное машиностроение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20.04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210105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200300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Электронные приборы и устройства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181300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140610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0628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Электропривод и автоматизация промышленных установок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21.05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140604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100400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10.04.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140211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1.421.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10.04.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100400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Электроснабжение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72496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101800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190401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 железных дорог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0303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140600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551300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654500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Электротехника, электромеханика и </w:t>
            </w:r>
            <w:proofErr w:type="spellStart"/>
            <w:r w:rsidRPr="00972496">
              <w:rPr>
                <w:sz w:val="26"/>
                <w:szCs w:val="26"/>
              </w:rPr>
              <w:t>электротехнологии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140605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180500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Электротехнологические</w:t>
            </w:r>
            <w:proofErr w:type="spellEnd"/>
            <w:r w:rsidRPr="00972496">
              <w:rPr>
                <w:sz w:val="26"/>
                <w:szCs w:val="26"/>
              </w:rPr>
              <w:t xml:space="preserve"> установки и системы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0315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551700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650900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Электроэнергетика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13.04.02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Электроэнергетика и электротехника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100200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140205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Электроэнергетические системы и сети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10.08.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140105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100800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Энергетика </w:t>
            </w:r>
            <w:proofErr w:type="spellStart"/>
            <w:r w:rsidRPr="00972496">
              <w:rPr>
                <w:sz w:val="26"/>
                <w:szCs w:val="26"/>
              </w:rPr>
              <w:t>теплотехнологий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13.03.03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13.04.03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141100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Энергетическое машиностроение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18.03.02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18.04.02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241000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655400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Энерго</w:t>
            </w:r>
            <w:proofErr w:type="spellEnd"/>
            <w:r w:rsidRPr="00972496">
              <w:rPr>
                <w:sz w:val="26"/>
                <w:szCs w:val="26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140500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552700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651200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Энергомашиностроение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140106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Энергообеспечение предприятий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14.03.01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14.04.01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140700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Ядерная энергетика и теплофизика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14.00.00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Ядерная энергетика и технологии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1.436.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141401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14.05.01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Ядерные реакторы и материалы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1.437.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140305</w:t>
            </w:r>
          </w:p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070500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Ядерные реакторы и энергетические установки</w:t>
            </w:r>
          </w:p>
        </w:tc>
      </w:tr>
      <w:tr w:rsidR="00972496" w:rsidRPr="00972496" w:rsidTr="0097249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N п/п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Автоматизация и комплексная механизация строительства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2.2.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Автоматизированные системы управления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2.3.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Автоматика, телемеханика и связь на железнодорожном транспорте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2.4.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Автомобильные дороги и аэродромы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2.5.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Астрономогеодезия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2.6.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Аэродромное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2.7.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Аэрофотогеодезия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2.8.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Базовое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2.9.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Базовое строительство (с сантехнической специализацией)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2.10.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Водоснабжение и водоотведение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2.11.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Военная картография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2.12.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Войсковые фортификационные сооружения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2.13.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Восстановление и строительство железнодорожного пути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2.14.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Восстановление и строительство железных дорог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2.15.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2.16.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Геодезия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2.17.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Гидрография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2.18.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Гидротехническое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2.19.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Гидротехническое строительство водных путей и портов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2.20.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Городское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2.21.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Городское строительство и хозяйство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2.22.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Картография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2.23.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военно-дорожная, автомобильные дороги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2.24.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Командная военной </w:t>
            </w:r>
            <w:proofErr w:type="spellStart"/>
            <w:r w:rsidRPr="00972496">
              <w:rPr>
                <w:sz w:val="26"/>
                <w:szCs w:val="26"/>
              </w:rPr>
              <w:t>аэрофотогеодезии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2.25.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военной геодезии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2.26.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военной картографии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2.27.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военной фототопографии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2.28.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Командная </w:t>
            </w:r>
            <w:proofErr w:type="spellStart"/>
            <w:r w:rsidRPr="00972496">
              <w:rPr>
                <w:sz w:val="26"/>
                <w:szCs w:val="26"/>
              </w:rPr>
              <w:t>радиоэлектропроводной</w:t>
            </w:r>
            <w:proofErr w:type="spellEnd"/>
            <w:r w:rsidRPr="00972496">
              <w:rPr>
                <w:sz w:val="26"/>
                <w:szCs w:val="26"/>
              </w:rPr>
              <w:t xml:space="preserve"> связи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2.29.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санитарно-технического оборудования зданий и военных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2.30.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санитарно-техническое оборудование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2.31.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строительно-квартирных органов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2.32.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строительства зданий и военных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2.33.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строительства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2.34.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строительства и эксплуатации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2.35.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Командная тактическая </w:t>
            </w:r>
            <w:proofErr w:type="spellStart"/>
            <w:r w:rsidRPr="00972496">
              <w:rPr>
                <w:sz w:val="26"/>
                <w:szCs w:val="26"/>
              </w:rPr>
              <w:t>астрономогеодезии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2.36.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Командная тактическая </w:t>
            </w:r>
            <w:proofErr w:type="spellStart"/>
            <w:r w:rsidRPr="00972496">
              <w:rPr>
                <w:sz w:val="26"/>
                <w:szCs w:val="26"/>
              </w:rPr>
              <w:t>аэрофотогеодезии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2.37.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 войск ПВО СВ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2.38.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 войск противовоздушной обороны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2.39.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 войск связи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2.40.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 геодезии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2.41.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 дорожных войск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2.42.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 железнодорожных войск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2.43.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 строительства железнодорожного пути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2.44.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 строительства железных дорог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2.45.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 строительства и эксплуатации аэродромов и аэродромной техники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2.46.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 строительства искусственных сооружений железных дорог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2.47.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2.48.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 строительства искусственных сооружений на железных дорогах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2.49.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 топографии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2.50.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тактическая, машины инженерного вооружения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2.51.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тактическая, радиотехнические средства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2.52.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тактическая, электроснабжение и электрооборудование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2.53.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Командная электроснабжения и электрооборудования военных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2.54.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Командно-инженерная "Строительство зданий и сооружений"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2.55.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Командно-инженерная "Строительство автомобильных дорог и аэродромов"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2.56.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Механизация и автоматизация строительства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2.57.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Монтаж и эксплуатация внутренних сантехнических устройств и вентиляции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2.58.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Монтаж и эксплуатация оборудования и систем газоснабжения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2.59.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Монтаж систем электроснабжения и электрооборудования зданий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2.60.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Монтаж систем электроснабжения и электрооборудования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2.61.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Монтаж теплосилового оборудования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2.62.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2.63.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2.64.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Монтаж, эксплуатация и ремонт систем </w:t>
            </w:r>
            <w:proofErr w:type="spellStart"/>
            <w:r w:rsidRPr="00972496">
              <w:rPr>
                <w:sz w:val="26"/>
                <w:szCs w:val="26"/>
              </w:rPr>
              <w:t>тепловодоснабжения</w:t>
            </w:r>
            <w:proofErr w:type="spellEnd"/>
            <w:r w:rsidRPr="00972496">
              <w:rPr>
                <w:sz w:val="26"/>
                <w:szCs w:val="26"/>
              </w:rPr>
              <w:t xml:space="preserve"> и канализации космических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2.65.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2.66.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2.67.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Монтаж, эксплуатация и ремонт электромеханических установок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2.68.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Мосты и транспортные тоннели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2.69.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Наземное подвижное и стационарное ракетное оборудование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2.70.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Наземное технологическое оборудование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2.71.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Наземные и подземные сооружения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2.72.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2.73.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2.74.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Наземные и подземные сооружения позиционных районов ракетных войск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2.75.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Наземные и подземные сооружения специального назначения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2.76.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Наземные транспортно-технологические средства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2.77.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Подъемно-транспортные машины и оборудование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2.78.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Подъемно-транспортные, строительные, дорожные машины и оборудование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2.79.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2.80.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2.81.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2.82.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Проектирование зданий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2.83.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2.84.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Проектирование, сооружение и эксплуатация </w:t>
            </w:r>
            <w:proofErr w:type="spellStart"/>
            <w:r w:rsidRPr="00972496">
              <w:rPr>
                <w:sz w:val="26"/>
                <w:szCs w:val="26"/>
              </w:rPr>
              <w:t>газонефтепроводов</w:t>
            </w:r>
            <w:proofErr w:type="spellEnd"/>
            <w:r w:rsidRPr="00972496">
              <w:rPr>
                <w:sz w:val="26"/>
                <w:szCs w:val="26"/>
              </w:rPr>
              <w:t xml:space="preserve"> и </w:t>
            </w:r>
            <w:proofErr w:type="spellStart"/>
            <w:r w:rsidRPr="00972496">
              <w:rPr>
                <w:sz w:val="26"/>
                <w:szCs w:val="26"/>
              </w:rPr>
              <w:t>газонефтехранилищ</w:t>
            </w:r>
            <w:proofErr w:type="spellEnd"/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2.85.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2.86.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Промышленное и городское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2.87.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Промышленное и гражданское 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2.88.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Противопожарная техника и безопасность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2.89.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Радиотехника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2.90.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Санитарно-техническое оборудование зданий и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2.91.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Санитарно-техническое оборудование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2.92.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Санитарно-техническое оборудование зданий и специальных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2.93.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2.94.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2.95.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Системы жизнеобеспечения зданий и сооружений военных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2.96.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Системы жизнеобеспечения наземных и подземных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2.97.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2.98.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Системы обеспечения движения поездов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2.99.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Системы управления и связи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2.100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Специальное и общевойсковое строительство Министерства обороны (МО)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2.101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Специальные радиотехнические системы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2.102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Специальные системы жизнеобеспечения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2.103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Стартовые и технические комплексы ракет и космических аппаратов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2.104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Строительные машины и оборудование производственных предприятий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2.105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2.106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Строительные машины, механизмы и оборудование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2.107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2.108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2.109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автомобильных дорог и аэродромов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2.110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военно-морских баз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2.111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железных дорог, мостов и транспортных тоннелей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2.112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железных дорог, путь и путевое хозяйство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2.113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2.114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зданий и сооружений Министерства обороны (МО)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2.115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и восстановление железных дорог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2.116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2.117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и эксплуатация аэродромов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2.118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2.119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и эксплуатация военно-морских баз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2.120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2.121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и эксплуатация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2.122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2.123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2.124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2.125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Строительство и эксплуатация стационарных наземных и шахтных комплексов </w:t>
            </w:r>
            <w:r w:rsidRPr="00972496">
              <w:rPr>
                <w:sz w:val="26"/>
                <w:szCs w:val="26"/>
              </w:rPr>
              <w:lastRenderedPageBreak/>
              <w:t>стратегических ракет, арсеналов и других специальных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2.126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2.127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2.128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специальных зданий и сооружений военно-морских баз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2.129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 уникальных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2.130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2.131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Тепло- и </w:t>
            </w:r>
            <w:proofErr w:type="spellStart"/>
            <w:r w:rsidRPr="00972496">
              <w:rPr>
                <w:sz w:val="26"/>
                <w:szCs w:val="26"/>
              </w:rPr>
              <w:t>электрообеспечение</w:t>
            </w:r>
            <w:proofErr w:type="spellEnd"/>
            <w:r w:rsidRPr="00972496">
              <w:rPr>
                <w:sz w:val="26"/>
                <w:szCs w:val="26"/>
              </w:rPr>
              <w:t xml:space="preserve"> специальных технических систем и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2.132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Тепловодоснабжение</w:t>
            </w:r>
            <w:proofErr w:type="spellEnd"/>
            <w:r w:rsidRPr="00972496">
              <w:rPr>
                <w:sz w:val="26"/>
                <w:szCs w:val="26"/>
              </w:rPr>
              <w:t xml:space="preserve"> и канализация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2.133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Тепловодоснабжение</w:t>
            </w:r>
            <w:proofErr w:type="spellEnd"/>
            <w:r w:rsidRPr="00972496">
              <w:rPr>
                <w:sz w:val="26"/>
                <w:szCs w:val="26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2.134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Тепловодоснабжение</w:t>
            </w:r>
            <w:proofErr w:type="spellEnd"/>
            <w:r w:rsidRPr="00972496">
              <w:rPr>
                <w:sz w:val="26"/>
                <w:szCs w:val="26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2.135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Тепловодоснабжение</w:t>
            </w:r>
            <w:proofErr w:type="spellEnd"/>
            <w:r w:rsidRPr="00972496">
              <w:rPr>
                <w:sz w:val="26"/>
                <w:szCs w:val="26"/>
              </w:rPr>
              <w:t xml:space="preserve">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2.136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Теплогазоснабжение и вентиляция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2.137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Теплогазоснабжение и вентиляция. Водоснабжение и водоотведение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2.138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Тепломеханическое оборудование специальных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2.139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2.140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Теплосиловое оборудование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2.141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Теплосиловое оборудование специальных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2.142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Теплосиловое оборудование специальных объектов Министерства обороны (МО)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2.143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Теплоснабжение и вентиляция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2.144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Теплоснабжение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2.145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Технические системы наземных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2.146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Технические системы наземных сооружений космических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2.147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Технические системы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2.148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Технические системы позиционных районов ракетных войск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2.149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2.150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 xml:space="preserve">Технологическое, стартовое, подъемно-транспортное и заправочное, </w:t>
            </w:r>
            <w:r w:rsidRPr="00972496">
              <w:rPr>
                <w:sz w:val="26"/>
                <w:szCs w:val="26"/>
              </w:rPr>
              <w:lastRenderedPageBreak/>
              <w:t>криогенное оборудование ракетно-космических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2.151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Топография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2.152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Транспортные средства специального назначения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2.153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Фортификация сооружения и маскировка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2.154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Эксплуатация и испытания двигателей ракет-носителей и разгонных блоков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2.155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2.156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Эксплуатация и ремонт строительных машин, механизмов и оборудования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2.157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Эксплуатация и ремонт энергетических систем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2.158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2.159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Эксплуатация транспортно-технологических машин и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2.160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Электромеханическая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2.161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72496">
              <w:rPr>
                <w:sz w:val="26"/>
                <w:szCs w:val="26"/>
              </w:rPr>
              <w:t>Электрообеспечение</w:t>
            </w:r>
            <w:proofErr w:type="spellEnd"/>
            <w:r w:rsidRPr="00972496">
              <w:rPr>
                <w:sz w:val="26"/>
                <w:szCs w:val="26"/>
              </w:rPr>
              <w:t xml:space="preserve"> предприятий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2.162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2.163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Электросвязь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2.164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2.165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 (в строительстве)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2.166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 и электрооборудование зданий и сооружений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2.167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 и электрооборудование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2.168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 и электрооборудование специальных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2.169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2.170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2.171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2.172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2.173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 ракетно-космических комплексов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2.174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 специальных объектов Министерства обороны (МО)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2.175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Электроснабжение строительства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lastRenderedPageBreak/>
              <w:t>2.176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Электротехнические средства и электроснабжение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2.177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Электротехническое и теплосиловое оборудование специальных объектов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2.178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2.179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Электроэнергетика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2.180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Электроэнергетические системы и сети</w:t>
            </w:r>
          </w:p>
        </w:tc>
      </w:tr>
      <w:tr w:rsidR="00972496" w:rsidRPr="00972496" w:rsidTr="009724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2.181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B" w:rsidRPr="00972496" w:rsidRDefault="0015303B" w:rsidP="00AE0F78">
            <w:pPr>
              <w:pStyle w:val="ConsPlusNormal"/>
              <w:rPr>
                <w:sz w:val="26"/>
                <w:szCs w:val="26"/>
              </w:rPr>
            </w:pPr>
            <w:r w:rsidRPr="00972496">
              <w:rPr>
                <w:sz w:val="26"/>
                <w:szCs w:val="26"/>
              </w:rPr>
              <w:t>Энергообеспечение предприятий</w:t>
            </w:r>
          </w:p>
        </w:tc>
      </w:tr>
    </w:tbl>
    <w:p w:rsidR="0015303B" w:rsidRPr="00972496" w:rsidRDefault="0015303B" w:rsidP="00207729">
      <w:pPr>
        <w:pStyle w:val="ConsPlusNormal"/>
        <w:ind w:firstLine="540"/>
        <w:jc w:val="both"/>
        <w:rPr>
          <w:sz w:val="26"/>
          <w:szCs w:val="26"/>
        </w:rPr>
      </w:pPr>
      <w:bookmarkStart w:id="1" w:name="Par2259"/>
      <w:bookmarkEnd w:id="1"/>
      <w:r w:rsidRPr="00972496">
        <w:rPr>
          <w:sz w:val="26"/>
          <w:szCs w:val="26"/>
        </w:rPr>
        <w:t>&lt;*&gt; Приводится в соответствии с перечнями, действовавшими на момент получения образования.</w:t>
      </w:r>
    </w:p>
    <w:p w:rsidR="0015303B" w:rsidRPr="00972496" w:rsidRDefault="0015303B" w:rsidP="00207729">
      <w:pPr>
        <w:pStyle w:val="ConsPlusNormal"/>
        <w:ind w:firstLine="540"/>
        <w:jc w:val="both"/>
        <w:rPr>
          <w:sz w:val="26"/>
          <w:szCs w:val="26"/>
        </w:rPr>
      </w:pPr>
      <w:bookmarkStart w:id="2" w:name="Par2260"/>
      <w:bookmarkEnd w:id="2"/>
      <w:r w:rsidRPr="00972496">
        <w:rPr>
          <w:sz w:val="26"/>
          <w:szCs w:val="26"/>
        </w:rPr>
        <w:t>&lt;**&gt; Профили и специализации, относящиеся к области строительства.</w:t>
      </w:r>
    </w:p>
    <w:p w:rsidR="00FA0608" w:rsidRPr="00972496" w:rsidRDefault="0015303B" w:rsidP="00207729">
      <w:pPr>
        <w:pStyle w:val="ConsPlusNormal"/>
        <w:ind w:firstLine="540"/>
        <w:jc w:val="both"/>
        <w:rPr>
          <w:sz w:val="26"/>
          <w:szCs w:val="26"/>
        </w:rPr>
      </w:pPr>
      <w:bookmarkStart w:id="3" w:name="Par2261"/>
      <w:bookmarkEnd w:id="3"/>
      <w:r w:rsidRPr="00972496">
        <w:rPr>
          <w:sz w:val="26"/>
          <w:szCs w:val="26"/>
        </w:rPr>
        <w:t>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</w:t>
      </w:r>
      <w:r w:rsidR="007831D0" w:rsidRPr="00972496">
        <w:rPr>
          <w:sz w:val="26"/>
          <w:szCs w:val="26"/>
        </w:rPr>
        <w:t>.</w:t>
      </w:r>
    </w:p>
    <w:p w:rsidR="001973F8" w:rsidRDefault="00FB00DA" w:rsidP="00207729">
      <w:pPr>
        <w:pStyle w:val="a3"/>
        <w:spacing w:before="120" w:after="120" w:line="276" w:lineRule="auto"/>
        <w:ind w:firstLine="566"/>
        <w:jc w:val="both"/>
      </w:pPr>
      <w:r w:rsidRPr="00972496">
        <w:t>Идентичные направления подготовки, специальности в области строительства применяются для высшего образования, полученного Специалистом по организации архитектурно-строительного проектирования (главный инженер проекта, главный архитектор проекта) в зарубежных учебных заведениях.</w:t>
      </w:r>
    </w:p>
    <w:p w:rsidR="00AE0F78" w:rsidRPr="00AE0F78" w:rsidRDefault="00972496" w:rsidP="00092FC0">
      <w:pPr>
        <w:pStyle w:val="a4"/>
        <w:numPr>
          <w:ilvl w:val="0"/>
          <w:numId w:val="14"/>
        </w:numPr>
        <w:tabs>
          <w:tab w:val="left" w:pos="1206"/>
        </w:tabs>
        <w:spacing w:before="120" w:after="120" w:line="276" w:lineRule="auto"/>
        <w:ind w:left="0" w:right="0" w:firstLine="567"/>
        <w:rPr>
          <w:sz w:val="26"/>
          <w:szCs w:val="26"/>
        </w:rPr>
      </w:pPr>
      <w:r w:rsidRPr="00AE0F78">
        <w:rPr>
          <w:sz w:val="26"/>
          <w:szCs w:val="26"/>
        </w:rPr>
        <w:t xml:space="preserve">Сведения о Специалисте по организации архитектурно-строительного проектирования (главный инженер проекта, главный архитектор проекта) должны быть включены </w:t>
      </w:r>
      <w:r w:rsidR="00AE0F78" w:rsidRPr="00AE0F78">
        <w:rPr>
          <w:sz w:val="26"/>
          <w:szCs w:val="26"/>
        </w:rPr>
        <w:t>в   национальный   реестр    специалистов    в    област</w:t>
      </w:r>
      <w:r w:rsidR="0021322F">
        <w:rPr>
          <w:sz w:val="26"/>
          <w:szCs w:val="26"/>
        </w:rPr>
        <w:t xml:space="preserve">и    инженерных    изысканий </w:t>
      </w:r>
      <w:r w:rsidR="00AE0F78" w:rsidRPr="00AE0F78">
        <w:rPr>
          <w:sz w:val="26"/>
          <w:szCs w:val="26"/>
        </w:rPr>
        <w:t>и архитектурно-строительного</w:t>
      </w:r>
      <w:r w:rsidR="00AE0F78" w:rsidRPr="00AE0F78">
        <w:rPr>
          <w:spacing w:val="-2"/>
          <w:sz w:val="26"/>
          <w:szCs w:val="26"/>
        </w:rPr>
        <w:t xml:space="preserve"> </w:t>
      </w:r>
      <w:r w:rsidR="00AE0F78" w:rsidRPr="00AE0F78">
        <w:rPr>
          <w:sz w:val="26"/>
          <w:szCs w:val="26"/>
        </w:rPr>
        <w:t>проектирования.</w:t>
      </w:r>
    </w:p>
    <w:p w:rsidR="001973F8" w:rsidRPr="007A157B" w:rsidRDefault="00FB00DA" w:rsidP="00092FC0">
      <w:pPr>
        <w:pStyle w:val="a4"/>
        <w:numPr>
          <w:ilvl w:val="0"/>
          <w:numId w:val="14"/>
        </w:numPr>
        <w:tabs>
          <w:tab w:val="left" w:pos="827"/>
        </w:tabs>
        <w:spacing w:before="120" w:after="120" w:line="276" w:lineRule="auto"/>
        <w:ind w:left="0" w:right="0" w:firstLine="567"/>
        <w:rPr>
          <w:sz w:val="26"/>
        </w:rPr>
      </w:pPr>
      <w:r w:rsidRPr="007A157B">
        <w:rPr>
          <w:sz w:val="26"/>
        </w:rPr>
        <w:t xml:space="preserve">Специалист по организации архитектурно-строительного проектирования (главный инженер проекта, главный архитектор проекта) должен проходить повышение квалификации </w:t>
      </w:r>
      <w:r w:rsidR="00634C3A">
        <w:rPr>
          <w:sz w:val="26"/>
        </w:rPr>
        <w:t>по направлению подготовки в области строительства</w:t>
      </w:r>
      <w:r w:rsidR="007A157B" w:rsidRPr="009B0A04">
        <w:rPr>
          <w:sz w:val="26"/>
        </w:rPr>
        <w:t>, осуществляемое не реже одного раза в 5</w:t>
      </w:r>
      <w:r w:rsidR="007A157B" w:rsidRPr="009B0A04">
        <w:rPr>
          <w:spacing w:val="-5"/>
          <w:sz w:val="26"/>
        </w:rPr>
        <w:t xml:space="preserve"> </w:t>
      </w:r>
      <w:r w:rsidR="007A157B" w:rsidRPr="009B0A04">
        <w:rPr>
          <w:sz w:val="26"/>
        </w:rPr>
        <w:t>лет</w:t>
      </w:r>
      <w:r w:rsidRPr="007A157B">
        <w:rPr>
          <w:sz w:val="26"/>
        </w:rPr>
        <w:t>.</w:t>
      </w:r>
    </w:p>
    <w:p w:rsidR="007831D0" w:rsidRPr="009B0A04" w:rsidRDefault="007831D0" w:rsidP="00092FC0">
      <w:pPr>
        <w:pStyle w:val="a4"/>
        <w:numPr>
          <w:ilvl w:val="0"/>
          <w:numId w:val="14"/>
        </w:numPr>
        <w:tabs>
          <w:tab w:val="left" w:pos="1057"/>
        </w:tabs>
        <w:spacing w:before="120" w:line="276" w:lineRule="auto"/>
        <w:ind w:left="0" w:right="0" w:firstLine="567"/>
        <w:rPr>
          <w:sz w:val="26"/>
        </w:rPr>
      </w:pPr>
      <w:r w:rsidRPr="009B0A04">
        <w:rPr>
          <w:sz w:val="26"/>
        </w:rPr>
        <w:t>Специалист по организации архитектурно-строительного проектирования (главный инженер проекта, главный архитектор проекта) должен обладать следующим опытом практической</w:t>
      </w:r>
      <w:r w:rsidRPr="009B0A04">
        <w:rPr>
          <w:spacing w:val="-1"/>
          <w:sz w:val="26"/>
        </w:rPr>
        <w:t xml:space="preserve"> </w:t>
      </w:r>
      <w:r w:rsidRPr="009B0A04">
        <w:rPr>
          <w:sz w:val="26"/>
        </w:rPr>
        <w:t>работы:</w:t>
      </w:r>
    </w:p>
    <w:p w:rsidR="007831D0" w:rsidRPr="00092FC0" w:rsidRDefault="00092FC0" w:rsidP="00092FC0">
      <w:pPr>
        <w:tabs>
          <w:tab w:val="left" w:pos="827"/>
        </w:tabs>
        <w:spacing w:line="276" w:lineRule="auto"/>
        <w:rPr>
          <w:sz w:val="26"/>
        </w:rPr>
      </w:pPr>
      <w:r>
        <w:rPr>
          <w:sz w:val="26"/>
        </w:rPr>
        <w:t>-</w:t>
      </w:r>
      <w:r w:rsidR="007831D0" w:rsidRPr="00092FC0">
        <w:rPr>
          <w:sz w:val="26"/>
        </w:rPr>
        <w:t>не менее десяти лет общего трудового стажа по профессии, специальности или направлению подготовки в области проектирования объектов капитального строительства;</w:t>
      </w:r>
    </w:p>
    <w:p w:rsidR="007831D0" w:rsidRPr="00092FC0" w:rsidRDefault="00092FC0" w:rsidP="00092FC0">
      <w:pPr>
        <w:tabs>
          <w:tab w:val="left" w:pos="827"/>
        </w:tabs>
        <w:spacing w:line="276" w:lineRule="auto"/>
        <w:rPr>
          <w:sz w:val="26"/>
        </w:rPr>
      </w:pPr>
      <w:r>
        <w:rPr>
          <w:sz w:val="26"/>
        </w:rPr>
        <w:t>-</w:t>
      </w:r>
      <w:r w:rsidR="00AE0F78" w:rsidRPr="00092FC0">
        <w:rPr>
          <w:sz w:val="26"/>
        </w:rPr>
        <w:t xml:space="preserve">не менее трех лет трудового стажа в организациях, осуществляющих подготовку </w:t>
      </w:r>
      <w:r w:rsidR="007831D0" w:rsidRPr="00092FC0">
        <w:rPr>
          <w:sz w:val="26"/>
        </w:rPr>
        <w:t>проектной документации на инженерных</w:t>
      </w:r>
      <w:r w:rsidR="007831D0" w:rsidRPr="00092FC0">
        <w:rPr>
          <w:spacing w:val="-10"/>
          <w:sz w:val="26"/>
        </w:rPr>
        <w:t xml:space="preserve"> </w:t>
      </w:r>
      <w:r w:rsidR="007831D0" w:rsidRPr="00092FC0">
        <w:rPr>
          <w:sz w:val="26"/>
        </w:rPr>
        <w:t>должностях.</w:t>
      </w:r>
    </w:p>
    <w:p w:rsidR="007A157B" w:rsidRPr="009B0A04" w:rsidRDefault="007A157B" w:rsidP="00CE7C78">
      <w:pPr>
        <w:pStyle w:val="a4"/>
        <w:numPr>
          <w:ilvl w:val="0"/>
          <w:numId w:val="14"/>
        </w:numPr>
        <w:tabs>
          <w:tab w:val="left" w:pos="1057"/>
        </w:tabs>
        <w:spacing w:before="120" w:line="276" w:lineRule="auto"/>
        <w:ind w:left="0" w:right="119" w:firstLine="567"/>
        <w:rPr>
          <w:sz w:val="26"/>
        </w:rPr>
      </w:pPr>
      <w:r w:rsidRPr="009B0A04">
        <w:rPr>
          <w:sz w:val="26"/>
        </w:rPr>
        <w:t xml:space="preserve">Специалист по организации архитектурно-строительного проектирования </w:t>
      </w:r>
      <w:r w:rsidRPr="009B0A04">
        <w:rPr>
          <w:sz w:val="26"/>
        </w:rPr>
        <w:lastRenderedPageBreak/>
        <w:t>(главный инженер проекта, главный архитектор проекта) осуществляющий подготовку проектной документации особо опасных, технически сложных и уникальных объектов, за исключением объектов использования атомной энергии, дополнительно к требованиям предусмотренным настоящим Стандартом, должен соответствовать требованиям установленным Правительством Российской Федерации, а</w:t>
      </w:r>
      <w:r w:rsidRPr="009B0A04">
        <w:rPr>
          <w:spacing w:val="-2"/>
          <w:sz w:val="26"/>
        </w:rPr>
        <w:t xml:space="preserve"> </w:t>
      </w:r>
      <w:r w:rsidRPr="009B0A04">
        <w:rPr>
          <w:sz w:val="26"/>
        </w:rPr>
        <w:t>именно:</w:t>
      </w:r>
    </w:p>
    <w:p w:rsidR="007A157B" w:rsidRPr="00092FC0" w:rsidRDefault="00092FC0" w:rsidP="00CE7C78">
      <w:pPr>
        <w:tabs>
          <w:tab w:val="left" w:pos="856"/>
        </w:tabs>
        <w:spacing w:line="276" w:lineRule="auto"/>
        <w:ind w:right="12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157B" w:rsidRPr="00092FC0">
        <w:rPr>
          <w:sz w:val="26"/>
          <w:szCs w:val="26"/>
        </w:rPr>
        <w:t xml:space="preserve">иметь высшее </w:t>
      </w:r>
      <w:r w:rsidRPr="00092FC0">
        <w:rPr>
          <w:sz w:val="26"/>
          <w:szCs w:val="26"/>
        </w:rPr>
        <w:t>профессиональное образование соответствующего профиля</w:t>
      </w:r>
      <w:r w:rsidR="007A157B" w:rsidRPr="00092FC0">
        <w:rPr>
          <w:sz w:val="26"/>
          <w:szCs w:val="26"/>
        </w:rPr>
        <w:t xml:space="preserve">; </w:t>
      </w:r>
    </w:p>
    <w:p w:rsidR="007A157B" w:rsidRPr="00092FC0" w:rsidRDefault="00092FC0" w:rsidP="00CE7C78">
      <w:pPr>
        <w:tabs>
          <w:tab w:val="left" w:pos="836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2FC0">
        <w:rPr>
          <w:sz w:val="26"/>
          <w:szCs w:val="26"/>
        </w:rPr>
        <w:t>стаж работы в области архитектурно-строительного проектирования не менее 5 лет</w:t>
      </w:r>
      <w:r w:rsidR="007A157B" w:rsidRPr="00092FC0">
        <w:rPr>
          <w:sz w:val="26"/>
          <w:szCs w:val="26"/>
        </w:rPr>
        <w:t>;</w:t>
      </w:r>
    </w:p>
    <w:p w:rsidR="007A157B" w:rsidRPr="009B0A04" w:rsidRDefault="00092FC0" w:rsidP="00CE7C78">
      <w:pPr>
        <w:pStyle w:val="a4"/>
        <w:tabs>
          <w:tab w:val="left" w:pos="1151"/>
        </w:tabs>
        <w:spacing w:line="276" w:lineRule="auto"/>
        <w:ind w:left="0" w:right="123" w:firstLine="0"/>
        <w:rPr>
          <w:sz w:val="26"/>
        </w:rPr>
      </w:pPr>
      <w:r>
        <w:rPr>
          <w:sz w:val="26"/>
        </w:rPr>
        <w:t xml:space="preserve">- </w:t>
      </w:r>
      <w:r w:rsidR="007A157B" w:rsidRPr="009B0A04">
        <w:rPr>
          <w:sz w:val="26"/>
        </w:rPr>
        <w:t>повышение квалификации в области архитектурно-строительного проектирования, осуществляемое не реже одного раза в 5</w:t>
      </w:r>
      <w:r w:rsidR="007A157B" w:rsidRPr="009B0A04">
        <w:rPr>
          <w:spacing w:val="-5"/>
          <w:sz w:val="26"/>
        </w:rPr>
        <w:t xml:space="preserve"> </w:t>
      </w:r>
      <w:r w:rsidR="007A157B" w:rsidRPr="009B0A04">
        <w:rPr>
          <w:sz w:val="26"/>
        </w:rPr>
        <w:t>лет;</w:t>
      </w:r>
    </w:p>
    <w:p w:rsidR="007A157B" w:rsidRPr="007A157B" w:rsidRDefault="00092FC0" w:rsidP="00CE7C78">
      <w:pPr>
        <w:pStyle w:val="a4"/>
        <w:tabs>
          <w:tab w:val="left" w:pos="901"/>
        </w:tabs>
        <w:spacing w:line="276" w:lineRule="auto"/>
        <w:ind w:left="0" w:right="121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157B" w:rsidRPr="007A157B">
        <w:rPr>
          <w:sz w:val="26"/>
          <w:szCs w:val="26"/>
        </w:rPr>
        <w:t>наличие аттестации по правилам, установленным Федеральной службой по экологическому, технологическому и атомному надзору в случае выполнения работ на особо опасных, технически сложных и уникальных объектах, в случае если в штатное   расписание   включены должности, в отношении выполняемых работ</w:t>
      </w:r>
      <w:r w:rsidR="007A157B">
        <w:rPr>
          <w:sz w:val="26"/>
          <w:szCs w:val="26"/>
        </w:rPr>
        <w:t xml:space="preserve"> </w:t>
      </w:r>
      <w:r w:rsidR="007A157B" w:rsidRPr="007A157B">
        <w:rPr>
          <w:sz w:val="26"/>
          <w:szCs w:val="26"/>
        </w:rPr>
        <w:t>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7831D0" w:rsidRDefault="007831D0" w:rsidP="00092FC0">
      <w:pPr>
        <w:pStyle w:val="a4"/>
        <w:numPr>
          <w:ilvl w:val="0"/>
          <w:numId w:val="14"/>
        </w:numPr>
        <w:tabs>
          <w:tab w:val="left" w:pos="1103"/>
        </w:tabs>
        <w:spacing w:before="120" w:after="120" w:line="276" w:lineRule="auto"/>
        <w:ind w:left="0" w:right="0" w:firstLine="567"/>
        <w:rPr>
          <w:sz w:val="26"/>
        </w:rPr>
      </w:pPr>
      <w:r>
        <w:rPr>
          <w:sz w:val="26"/>
        </w:rPr>
        <w:t>Соответствие специалиста по организации архитектурно-строительного проектирования (главный инженер проекта, главный архитектор проекта) требованиям, предусмотренным настоящим Стандартом, может подтверждаться путем проведения независимой оценки квалификации по инициативе работника или работодателя в порядке, установленном</w:t>
      </w:r>
      <w:r>
        <w:rPr>
          <w:spacing w:val="-1"/>
          <w:sz w:val="26"/>
        </w:rPr>
        <w:t xml:space="preserve"> </w:t>
      </w:r>
      <w:r w:rsidR="00AB0B02">
        <w:rPr>
          <w:spacing w:val="-1"/>
          <w:sz w:val="26"/>
        </w:rPr>
        <w:t xml:space="preserve">действующим </w:t>
      </w:r>
      <w:r>
        <w:rPr>
          <w:sz w:val="26"/>
        </w:rPr>
        <w:t>законодательством.</w:t>
      </w:r>
    </w:p>
    <w:p w:rsidR="00AE0F78" w:rsidRPr="00FF2B7A" w:rsidRDefault="00AE0F78" w:rsidP="00092FC0">
      <w:pPr>
        <w:pStyle w:val="ConsPlusNormal"/>
        <w:numPr>
          <w:ilvl w:val="0"/>
          <w:numId w:val="14"/>
        </w:numPr>
        <w:spacing w:before="120" w:after="120" w:line="276" w:lineRule="auto"/>
        <w:ind w:left="0" w:firstLine="567"/>
        <w:jc w:val="both"/>
        <w:rPr>
          <w:sz w:val="26"/>
          <w:szCs w:val="26"/>
        </w:rPr>
      </w:pPr>
      <w:r w:rsidRPr="00FF2B7A">
        <w:rPr>
          <w:sz w:val="26"/>
          <w:szCs w:val="26"/>
        </w:rPr>
        <w:t>Настоящий Стандарт вступает в силу со дня внесения сведений о нём в государственный реестр саморегулируемых организаций и действует до 1 января 2027 года.</w:t>
      </w:r>
    </w:p>
    <w:p w:rsidR="007831D0" w:rsidRPr="00313D78" w:rsidRDefault="00AE0F78" w:rsidP="00092FC0">
      <w:pPr>
        <w:pStyle w:val="a4"/>
        <w:numPr>
          <w:ilvl w:val="0"/>
          <w:numId w:val="14"/>
        </w:numPr>
        <w:tabs>
          <w:tab w:val="left" w:pos="1201"/>
        </w:tabs>
        <w:spacing w:before="120" w:after="120" w:line="276" w:lineRule="auto"/>
        <w:ind w:left="0" w:right="0" w:firstLine="567"/>
        <w:rPr>
          <w:sz w:val="32"/>
        </w:rPr>
      </w:pPr>
      <w:r w:rsidRPr="00AE0F78">
        <w:rPr>
          <w:sz w:val="26"/>
        </w:rPr>
        <w:t>Если в результате изменения законодательства и нормативных актов РФ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Стандарт, члены Ассоциации руководствуются законодательством и нормативными актами РФ.</w:t>
      </w:r>
    </w:p>
    <w:p w:rsidR="00313D78" w:rsidRPr="00313D78" w:rsidRDefault="00313D78" w:rsidP="00313D78">
      <w:pPr>
        <w:tabs>
          <w:tab w:val="left" w:pos="1201"/>
        </w:tabs>
        <w:spacing w:before="120" w:after="120" w:line="276" w:lineRule="auto"/>
        <w:ind w:left="567"/>
        <w:rPr>
          <w:sz w:val="32"/>
        </w:rPr>
      </w:pPr>
    </w:p>
    <w:p w:rsidR="002E7220" w:rsidRDefault="002E7220" w:rsidP="002E7220">
      <w:pPr>
        <w:tabs>
          <w:tab w:val="left" w:pos="7911"/>
        </w:tabs>
        <w:spacing w:before="120" w:after="120"/>
        <w:rPr>
          <w:b/>
          <w:sz w:val="26"/>
        </w:rPr>
      </w:pPr>
      <w:r>
        <w:rPr>
          <w:b/>
          <w:sz w:val="26"/>
        </w:rPr>
        <w:t xml:space="preserve">         </w:t>
      </w:r>
    </w:p>
    <w:p w:rsidR="002E7220" w:rsidRDefault="002E7220" w:rsidP="002E7220">
      <w:pPr>
        <w:tabs>
          <w:tab w:val="left" w:pos="7911"/>
        </w:tabs>
        <w:spacing w:before="120" w:after="120"/>
        <w:jc w:val="center"/>
        <w:rPr>
          <w:b/>
          <w:sz w:val="26"/>
        </w:rPr>
      </w:pPr>
      <w:r>
        <w:rPr>
          <w:b/>
          <w:sz w:val="26"/>
        </w:rPr>
        <w:t>Председатель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 xml:space="preserve">Совета                                                                         </w:t>
      </w:r>
      <w:proofErr w:type="spellStart"/>
      <w:r>
        <w:rPr>
          <w:b/>
          <w:sz w:val="26"/>
        </w:rPr>
        <w:t>М.Д.Гусев</w:t>
      </w:r>
      <w:proofErr w:type="spellEnd"/>
    </w:p>
    <w:p w:rsidR="001973F8" w:rsidRDefault="001973F8" w:rsidP="00207729">
      <w:pPr>
        <w:pStyle w:val="a3"/>
        <w:spacing w:before="120" w:after="120" w:line="278" w:lineRule="auto"/>
        <w:jc w:val="both"/>
        <w:rPr>
          <w:b/>
        </w:rPr>
      </w:pPr>
    </w:p>
    <w:sectPr w:rsidR="001973F8">
      <w:pgSz w:w="11900" w:h="16840"/>
      <w:pgMar w:top="10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A0D"/>
    <w:multiLevelType w:val="hybridMultilevel"/>
    <w:tmpl w:val="A2E82712"/>
    <w:lvl w:ilvl="0" w:tplc="695EA130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3FAAB7BA">
      <w:numFmt w:val="bullet"/>
      <w:lvlText w:val="•"/>
      <w:lvlJc w:val="left"/>
      <w:pPr>
        <w:ind w:left="1110" w:hanging="185"/>
      </w:pPr>
      <w:rPr>
        <w:rFonts w:hint="default"/>
        <w:lang w:val="ru-RU" w:eastAsia="en-US" w:bidi="ar-SA"/>
      </w:rPr>
    </w:lvl>
    <w:lvl w:ilvl="2" w:tplc="0598EBE8">
      <w:numFmt w:val="bullet"/>
      <w:lvlText w:val="•"/>
      <w:lvlJc w:val="left"/>
      <w:pPr>
        <w:ind w:left="2100" w:hanging="185"/>
      </w:pPr>
      <w:rPr>
        <w:rFonts w:hint="default"/>
        <w:lang w:val="ru-RU" w:eastAsia="en-US" w:bidi="ar-SA"/>
      </w:rPr>
    </w:lvl>
    <w:lvl w:ilvl="3" w:tplc="B58A0A88">
      <w:numFmt w:val="bullet"/>
      <w:lvlText w:val="•"/>
      <w:lvlJc w:val="left"/>
      <w:pPr>
        <w:ind w:left="3090" w:hanging="185"/>
      </w:pPr>
      <w:rPr>
        <w:rFonts w:hint="default"/>
        <w:lang w:val="ru-RU" w:eastAsia="en-US" w:bidi="ar-SA"/>
      </w:rPr>
    </w:lvl>
    <w:lvl w:ilvl="4" w:tplc="796CC740">
      <w:numFmt w:val="bullet"/>
      <w:lvlText w:val="•"/>
      <w:lvlJc w:val="left"/>
      <w:pPr>
        <w:ind w:left="4080" w:hanging="185"/>
      </w:pPr>
      <w:rPr>
        <w:rFonts w:hint="default"/>
        <w:lang w:val="ru-RU" w:eastAsia="en-US" w:bidi="ar-SA"/>
      </w:rPr>
    </w:lvl>
    <w:lvl w:ilvl="5" w:tplc="5EEE60A8">
      <w:numFmt w:val="bullet"/>
      <w:lvlText w:val="•"/>
      <w:lvlJc w:val="left"/>
      <w:pPr>
        <w:ind w:left="5070" w:hanging="185"/>
      </w:pPr>
      <w:rPr>
        <w:rFonts w:hint="default"/>
        <w:lang w:val="ru-RU" w:eastAsia="en-US" w:bidi="ar-SA"/>
      </w:rPr>
    </w:lvl>
    <w:lvl w:ilvl="6" w:tplc="81FE71AE">
      <w:numFmt w:val="bullet"/>
      <w:lvlText w:val="•"/>
      <w:lvlJc w:val="left"/>
      <w:pPr>
        <w:ind w:left="6060" w:hanging="185"/>
      </w:pPr>
      <w:rPr>
        <w:rFonts w:hint="default"/>
        <w:lang w:val="ru-RU" w:eastAsia="en-US" w:bidi="ar-SA"/>
      </w:rPr>
    </w:lvl>
    <w:lvl w:ilvl="7" w:tplc="AC14ED62">
      <w:numFmt w:val="bullet"/>
      <w:lvlText w:val="•"/>
      <w:lvlJc w:val="left"/>
      <w:pPr>
        <w:ind w:left="7050" w:hanging="185"/>
      </w:pPr>
      <w:rPr>
        <w:rFonts w:hint="default"/>
        <w:lang w:val="ru-RU" w:eastAsia="en-US" w:bidi="ar-SA"/>
      </w:rPr>
    </w:lvl>
    <w:lvl w:ilvl="8" w:tplc="7E226CB0">
      <w:numFmt w:val="bullet"/>
      <w:lvlText w:val="•"/>
      <w:lvlJc w:val="left"/>
      <w:pPr>
        <w:ind w:left="8040" w:hanging="185"/>
      </w:pPr>
      <w:rPr>
        <w:rFonts w:hint="default"/>
        <w:lang w:val="ru-RU" w:eastAsia="en-US" w:bidi="ar-SA"/>
      </w:rPr>
    </w:lvl>
  </w:abstractNum>
  <w:abstractNum w:abstractNumId="1">
    <w:nsid w:val="11103DFA"/>
    <w:multiLevelType w:val="hybridMultilevel"/>
    <w:tmpl w:val="DC24ED1A"/>
    <w:lvl w:ilvl="0" w:tplc="86F85516">
      <w:start w:val="1"/>
      <w:numFmt w:val="decimal"/>
      <w:lvlText w:val="%1)."/>
      <w:lvlJc w:val="left"/>
      <w:pPr>
        <w:ind w:left="116" w:hanging="5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FEA43E">
      <w:numFmt w:val="bullet"/>
      <w:lvlText w:val="•"/>
      <w:lvlJc w:val="left"/>
      <w:pPr>
        <w:ind w:left="1110" w:hanging="531"/>
      </w:pPr>
      <w:rPr>
        <w:rFonts w:hint="default"/>
        <w:lang w:val="ru-RU" w:eastAsia="en-US" w:bidi="ar-SA"/>
      </w:rPr>
    </w:lvl>
    <w:lvl w:ilvl="2" w:tplc="8B884C46">
      <w:numFmt w:val="bullet"/>
      <w:lvlText w:val="•"/>
      <w:lvlJc w:val="left"/>
      <w:pPr>
        <w:ind w:left="2100" w:hanging="531"/>
      </w:pPr>
      <w:rPr>
        <w:rFonts w:hint="default"/>
        <w:lang w:val="ru-RU" w:eastAsia="en-US" w:bidi="ar-SA"/>
      </w:rPr>
    </w:lvl>
    <w:lvl w:ilvl="3" w:tplc="7FD47C36">
      <w:numFmt w:val="bullet"/>
      <w:lvlText w:val="•"/>
      <w:lvlJc w:val="left"/>
      <w:pPr>
        <w:ind w:left="3090" w:hanging="531"/>
      </w:pPr>
      <w:rPr>
        <w:rFonts w:hint="default"/>
        <w:lang w:val="ru-RU" w:eastAsia="en-US" w:bidi="ar-SA"/>
      </w:rPr>
    </w:lvl>
    <w:lvl w:ilvl="4" w:tplc="A7D2907E">
      <w:numFmt w:val="bullet"/>
      <w:lvlText w:val="•"/>
      <w:lvlJc w:val="left"/>
      <w:pPr>
        <w:ind w:left="4080" w:hanging="531"/>
      </w:pPr>
      <w:rPr>
        <w:rFonts w:hint="default"/>
        <w:lang w:val="ru-RU" w:eastAsia="en-US" w:bidi="ar-SA"/>
      </w:rPr>
    </w:lvl>
    <w:lvl w:ilvl="5" w:tplc="B286409E">
      <w:numFmt w:val="bullet"/>
      <w:lvlText w:val="•"/>
      <w:lvlJc w:val="left"/>
      <w:pPr>
        <w:ind w:left="5070" w:hanging="531"/>
      </w:pPr>
      <w:rPr>
        <w:rFonts w:hint="default"/>
        <w:lang w:val="ru-RU" w:eastAsia="en-US" w:bidi="ar-SA"/>
      </w:rPr>
    </w:lvl>
    <w:lvl w:ilvl="6" w:tplc="7B76C5A4">
      <w:numFmt w:val="bullet"/>
      <w:lvlText w:val="•"/>
      <w:lvlJc w:val="left"/>
      <w:pPr>
        <w:ind w:left="6060" w:hanging="531"/>
      </w:pPr>
      <w:rPr>
        <w:rFonts w:hint="default"/>
        <w:lang w:val="ru-RU" w:eastAsia="en-US" w:bidi="ar-SA"/>
      </w:rPr>
    </w:lvl>
    <w:lvl w:ilvl="7" w:tplc="C53E7838">
      <w:numFmt w:val="bullet"/>
      <w:lvlText w:val="•"/>
      <w:lvlJc w:val="left"/>
      <w:pPr>
        <w:ind w:left="7050" w:hanging="531"/>
      </w:pPr>
      <w:rPr>
        <w:rFonts w:hint="default"/>
        <w:lang w:val="ru-RU" w:eastAsia="en-US" w:bidi="ar-SA"/>
      </w:rPr>
    </w:lvl>
    <w:lvl w:ilvl="8" w:tplc="9A4CEC12">
      <w:numFmt w:val="bullet"/>
      <w:lvlText w:val="•"/>
      <w:lvlJc w:val="left"/>
      <w:pPr>
        <w:ind w:left="8040" w:hanging="531"/>
      </w:pPr>
      <w:rPr>
        <w:rFonts w:hint="default"/>
        <w:lang w:val="ru-RU" w:eastAsia="en-US" w:bidi="ar-SA"/>
      </w:rPr>
    </w:lvl>
  </w:abstractNum>
  <w:abstractNum w:abstractNumId="2">
    <w:nsid w:val="11FD4396"/>
    <w:multiLevelType w:val="hybridMultilevel"/>
    <w:tmpl w:val="0A6A0284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B745C92"/>
    <w:multiLevelType w:val="hybridMultilevel"/>
    <w:tmpl w:val="266C46F2"/>
    <w:lvl w:ilvl="0" w:tplc="1A9AEA32">
      <w:start w:val="1"/>
      <w:numFmt w:val="decimal"/>
      <w:lvlText w:val="%1)."/>
      <w:lvlJc w:val="left"/>
      <w:pPr>
        <w:ind w:left="118" w:hanging="5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8C37FC">
      <w:numFmt w:val="bullet"/>
      <w:lvlText w:val="•"/>
      <w:lvlJc w:val="left"/>
      <w:pPr>
        <w:ind w:left="1096" w:hanging="514"/>
      </w:pPr>
      <w:rPr>
        <w:rFonts w:hint="default"/>
        <w:lang w:val="ru-RU" w:eastAsia="en-US" w:bidi="ar-SA"/>
      </w:rPr>
    </w:lvl>
    <w:lvl w:ilvl="2" w:tplc="1A885526">
      <w:numFmt w:val="bullet"/>
      <w:lvlText w:val="•"/>
      <w:lvlJc w:val="left"/>
      <w:pPr>
        <w:ind w:left="2073" w:hanging="514"/>
      </w:pPr>
      <w:rPr>
        <w:rFonts w:hint="default"/>
        <w:lang w:val="ru-RU" w:eastAsia="en-US" w:bidi="ar-SA"/>
      </w:rPr>
    </w:lvl>
    <w:lvl w:ilvl="3" w:tplc="10A26C9C">
      <w:numFmt w:val="bullet"/>
      <w:lvlText w:val="•"/>
      <w:lvlJc w:val="left"/>
      <w:pPr>
        <w:ind w:left="3049" w:hanging="514"/>
      </w:pPr>
      <w:rPr>
        <w:rFonts w:hint="default"/>
        <w:lang w:val="ru-RU" w:eastAsia="en-US" w:bidi="ar-SA"/>
      </w:rPr>
    </w:lvl>
    <w:lvl w:ilvl="4" w:tplc="059CB36E">
      <w:numFmt w:val="bullet"/>
      <w:lvlText w:val="•"/>
      <w:lvlJc w:val="left"/>
      <w:pPr>
        <w:ind w:left="4026" w:hanging="514"/>
      </w:pPr>
      <w:rPr>
        <w:rFonts w:hint="default"/>
        <w:lang w:val="ru-RU" w:eastAsia="en-US" w:bidi="ar-SA"/>
      </w:rPr>
    </w:lvl>
    <w:lvl w:ilvl="5" w:tplc="F1644A0E">
      <w:numFmt w:val="bullet"/>
      <w:lvlText w:val="•"/>
      <w:lvlJc w:val="left"/>
      <w:pPr>
        <w:ind w:left="5003" w:hanging="514"/>
      </w:pPr>
      <w:rPr>
        <w:rFonts w:hint="default"/>
        <w:lang w:val="ru-RU" w:eastAsia="en-US" w:bidi="ar-SA"/>
      </w:rPr>
    </w:lvl>
    <w:lvl w:ilvl="6" w:tplc="6D42DF3C">
      <w:numFmt w:val="bullet"/>
      <w:lvlText w:val="•"/>
      <w:lvlJc w:val="left"/>
      <w:pPr>
        <w:ind w:left="5979" w:hanging="514"/>
      </w:pPr>
      <w:rPr>
        <w:rFonts w:hint="default"/>
        <w:lang w:val="ru-RU" w:eastAsia="en-US" w:bidi="ar-SA"/>
      </w:rPr>
    </w:lvl>
    <w:lvl w:ilvl="7" w:tplc="7F206124">
      <w:numFmt w:val="bullet"/>
      <w:lvlText w:val="•"/>
      <w:lvlJc w:val="left"/>
      <w:pPr>
        <w:ind w:left="6956" w:hanging="514"/>
      </w:pPr>
      <w:rPr>
        <w:rFonts w:hint="default"/>
        <w:lang w:val="ru-RU" w:eastAsia="en-US" w:bidi="ar-SA"/>
      </w:rPr>
    </w:lvl>
    <w:lvl w:ilvl="8" w:tplc="0C26496E">
      <w:numFmt w:val="bullet"/>
      <w:lvlText w:val="•"/>
      <w:lvlJc w:val="left"/>
      <w:pPr>
        <w:ind w:left="7933" w:hanging="514"/>
      </w:pPr>
      <w:rPr>
        <w:rFonts w:hint="default"/>
        <w:lang w:val="ru-RU" w:eastAsia="en-US" w:bidi="ar-SA"/>
      </w:rPr>
    </w:lvl>
  </w:abstractNum>
  <w:abstractNum w:abstractNumId="4">
    <w:nsid w:val="25C528CA"/>
    <w:multiLevelType w:val="hybridMultilevel"/>
    <w:tmpl w:val="B4802F02"/>
    <w:lvl w:ilvl="0" w:tplc="85C66B0E">
      <w:start w:val="1"/>
      <w:numFmt w:val="decimal"/>
      <w:lvlText w:val="%1."/>
      <w:lvlJc w:val="left"/>
      <w:pPr>
        <w:ind w:left="118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6CE3A0">
      <w:numFmt w:val="bullet"/>
      <w:lvlText w:val="•"/>
      <w:lvlJc w:val="left"/>
      <w:pPr>
        <w:ind w:left="1096" w:hanging="396"/>
      </w:pPr>
      <w:rPr>
        <w:rFonts w:hint="default"/>
        <w:lang w:val="ru-RU" w:eastAsia="en-US" w:bidi="ar-SA"/>
      </w:rPr>
    </w:lvl>
    <w:lvl w:ilvl="2" w:tplc="23E09966">
      <w:numFmt w:val="bullet"/>
      <w:lvlText w:val="•"/>
      <w:lvlJc w:val="left"/>
      <w:pPr>
        <w:ind w:left="2072" w:hanging="396"/>
      </w:pPr>
      <w:rPr>
        <w:rFonts w:hint="default"/>
        <w:lang w:val="ru-RU" w:eastAsia="en-US" w:bidi="ar-SA"/>
      </w:rPr>
    </w:lvl>
    <w:lvl w:ilvl="3" w:tplc="577831DC">
      <w:numFmt w:val="bullet"/>
      <w:lvlText w:val="•"/>
      <w:lvlJc w:val="left"/>
      <w:pPr>
        <w:ind w:left="3048" w:hanging="396"/>
      </w:pPr>
      <w:rPr>
        <w:rFonts w:hint="default"/>
        <w:lang w:val="ru-RU" w:eastAsia="en-US" w:bidi="ar-SA"/>
      </w:rPr>
    </w:lvl>
    <w:lvl w:ilvl="4" w:tplc="375A0198">
      <w:numFmt w:val="bullet"/>
      <w:lvlText w:val="•"/>
      <w:lvlJc w:val="left"/>
      <w:pPr>
        <w:ind w:left="4024" w:hanging="396"/>
      </w:pPr>
      <w:rPr>
        <w:rFonts w:hint="default"/>
        <w:lang w:val="ru-RU" w:eastAsia="en-US" w:bidi="ar-SA"/>
      </w:rPr>
    </w:lvl>
    <w:lvl w:ilvl="5" w:tplc="A47E18B2">
      <w:numFmt w:val="bullet"/>
      <w:lvlText w:val="•"/>
      <w:lvlJc w:val="left"/>
      <w:pPr>
        <w:ind w:left="5000" w:hanging="396"/>
      </w:pPr>
      <w:rPr>
        <w:rFonts w:hint="default"/>
        <w:lang w:val="ru-RU" w:eastAsia="en-US" w:bidi="ar-SA"/>
      </w:rPr>
    </w:lvl>
    <w:lvl w:ilvl="6" w:tplc="CFB861CA">
      <w:numFmt w:val="bullet"/>
      <w:lvlText w:val="•"/>
      <w:lvlJc w:val="left"/>
      <w:pPr>
        <w:ind w:left="5976" w:hanging="396"/>
      </w:pPr>
      <w:rPr>
        <w:rFonts w:hint="default"/>
        <w:lang w:val="ru-RU" w:eastAsia="en-US" w:bidi="ar-SA"/>
      </w:rPr>
    </w:lvl>
    <w:lvl w:ilvl="7" w:tplc="1A56C1F0">
      <w:numFmt w:val="bullet"/>
      <w:lvlText w:val="•"/>
      <w:lvlJc w:val="left"/>
      <w:pPr>
        <w:ind w:left="6952" w:hanging="396"/>
      </w:pPr>
      <w:rPr>
        <w:rFonts w:hint="default"/>
        <w:lang w:val="ru-RU" w:eastAsia="en-US" w:bidi="ar-SA"/>
      </w:rPr>
    </w:lvl>
    <w:lvl w:ilvl="8" w:tplc="87264854">
      <w:numFmt w:val="bullet"/>
      <w:lvlText w:val="•"/>
      <w:lvlJc w:val="left"/>
      <w:pPr>
        <w:ind w:left="7928" w:hanging="396"/>
      </w:pPr>
      <w:rPr>
        <w:rFonts w:hint="default"/>
        <w:lang w:val="ru-RU" w:eastAsia="en-US" w:bidi="ar-SA"/>
      </w:rPr>
    </w:lvl>
  </w:abstractNum>
  <w:abstractNum w:abstractNumId="5">
    <w:nsid w:val="28434193"/>
    <w:multiLevelType w:val="hybridMultilevel"/>
    <w:tmpl w:val="B714FD90"/>
    <w:lvl w:ilvl="0" w:tplc="4A88DB98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9C2846">
      <w:numFmt w:val="bullet"/>
      <w:lvlText w:val="•"/>
      <w:lvlJc w:val="left"/>
      <w:pPr>
        <w:ind w:left="1110" w:hanging="284"/>
      </w:pPr>
      <w:rPr>
        <w:rFonts w:hint="default"/>
        <w:lang w:val="ru-RU" w:eastAsia="en-US" w:bidi="ar-SA"/>
      </w:rPr>
    </w:lvl>
    <w:lvl w:ilvl="2" w:tplc="4C9457E8">
      <w:numFmt w:val="bullet"/>
      <w:lvlText w:val="•"/>
      <w:lvlJc w:val="left"/>
      <w:pPr>
        <w:ind w:left="2100" w:hanging="284"/>
      </w:pPr>
      <w:rPr>
        <w:rFonts w:hint="default"/>
        <w:lang w:val="ru-RU" w:eastAsia="en-US" w:bidi="ar-SA"/>
      </w:rPr>
    </w:lvl>
    <w:lvl w:ilvl="3" w:tplc="E2E64E20">
      <w:numFmt w:val="bullet"/>
      <w:lvlText w:val="•"/>
      <w:lvlJc w:val="left"/>
      <w:pPr>
        <w:ind w:left="3090" w:hanging="284"/>
      </w:pPr>
      <w:rPr>
        <w:rFonts w:hint="default"/>
        <w:lang w:val="ru-RU" w:eastAsia="en-US" w:bidi="ar-SA"/>
      </w:rPr>
    </w:lvl>
    <w:lvl w:ilvl="4" w:tplc="7F08C740">
      <w:numFmt w:val="bullet"/>
      <w:lvlText w:val="•"/>
      <w:lvlJc w:val="left"/>
      <w:pPr>
        <w:ind w:left="4080" w:hanging="284"/>
      </w:pPr>
      <w:rPr>
        <w:rFonts w:hint="default"/>
        <w:lang w:val="ru-RU" w:eastAsia="en-US" w:bidi="ar-SA"/>
      </w:rPr>
    </w:lvl>
    <w:lvl w:ilvl="5" w:tplc="558C42F6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  <w:lvl w:ilvl="6" w:tplc="36D614FE">
      <w:numFmt w:val="bullet"/>
      <w:lvlText w:val="•"/>
      <w:lvlJc w:val="left"/>
      <w:pPr>
        <w:ind w:left="6060" w:hanging="284"/>
      </w:pPr>
      <w:rPr>
        <w:rFonts w:hint="default"/>
        <w:lang w:val="ru-RU" w:eastAsia="en-US" w:bidi="ar-SA"/>
      </w:rPr>
    </w:lvl>
    <w:lvl w:ilvl="7" w:tplc="CFF2366A">
      <w:numFmt w:val="bullet"/>
      <w:lvlText w:val="•"/>
      <w:lvlJc w:val="left"/>
      <w:pPr>
        <w:ind w:left="7050" w:hanging="284"/>
      </w:pPr>
      <w:rPr>
        <w:rFonts w:hint="default"/>
        <w:lang w:val="ru-RU" w:eastAsia="en-US" w:bidi="ar-SA"/>
      </w:rPr>
    </w:lvl>
    <w:lvl w:ilvl="8" w:tplc="F2BA50AA">
      <w:numFmt w:val="bullet"/>
      <w:lvlText w:val="•"/>
      <w:lvlJc w:val="left"/>
      <w:pPr>
        <w:ind w:left="8040" w:hanging="284"/>
      </w:pPr>
      <w:rPr>
        <w:rFonts w:hint="default"/>
        <w:lang w:val="ru-RU" w:eastAsia="en-US" w:bidi="ar-SA"/>
      </w:rPr>
    </w:lvl>
  </w:abstractNum>
  <w:abstractNum w:abstractNumId="6">
    <w:nsid w:val="2B8F3689"/>
    <w:multiLevelType w:val="hybridMultilevel"/>
    <w:tmpl w:val="DFCAD048"/>
    <w:lvl w:ilvl="0" w:tplc="FDD0CF32"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4718C3D2">
      <w:numFmt w:val="bullet"/>
      <w:lvlText w:val="•"/>
      <w:lvlJc w:val="left"/>
      <w:pPr>
        <w:ind w:left="1096" w:hanging="171"/>
      </w:pPr>
      <w:rPr>
        <w:rFonts w:hint="default"/>
        <w:lang w:val="ru-RU" w:eastAsia="en-US" w:bidi="ar-SA"/>
      </w:rPr>
    </w:lvl>
    <w:lvl w:ilvl="2" w:tplc="00DC551C">
      <w:numFmt w:val="bullet"/>
      <w:lvlText w:val="•"/>
      <w:lvlJc w:val="left"/>
      <w:pPr>
        <w:ind w:left="2072" w:hanging="171"/>
      </w:pPr>
      <w:rPr>
        <w:rFonts w:hint="default"/>
        <w:lang w:val="ru-RU" w:eastAsia="en-US" w:bidi="ar-SA"/>
      </w:rPr>
    </w:lvl>
    <w:lvl w:ilvl="3" w:tplc="8AC08634">
      <w:numFmt w:val="bullet"/>
      <w:lvlText w:val="•"/>
      <w:lvlJc w:val="left"/>
      <w:pPr>
        <w:ind w:left="3048" w:hanging="171"/>
      </w:pPr>
      <w:rPr>
        <w:rFonts w:hint="default"/>
        <w:lang w:val="ru-RU" w:eastAsia="en-US" w:bidi="ar-SA"/>
      </w:rPr>
    </w:lvl>
    <w:lvl w:ilvl="4" w:tplc="0E6484A0">
      <w:numFmt w:val="bullet"/>
      <w:lvlText w:val="•"/>
      <w:lvlJc w:val="left"/>
      <w:pPr>
        <w:ind w:left="4024" w:hanging="171"/>
      </w:pPr>
      <w:rPr>
        <w:rFonts w:hint="default"/>
        <w:lang w:val="ru-RU" w:eastAsia="en-US" w:bidi="ar-SA"/>
      </w:rPr>
    </w:lvl>
    <w:lvl w:ilvl="5" w:tplc="71509362">
      <w:numFmt w:val="bullet"/>
      <w:lvlText w:val="•"/>
      <w:lvlJc w:val="left"/>
      <w:pPr>
        <w:ind w:left="5000" w:hanging="171"/>
      </w:pPr>
      <w:rPr>
        <w:rFonts w:hint="default"/>
        <w:lang w:val="ru-RU" w:eastAsia="en-US" w:bidi="ar-SA"/>
      </w:rPr>
    </w:lvl>
    <w:lvl w:ilvl="6" w:tplc="971CADAA">
      <w:numFmt w:val="bullet"/>
      <w:lvlText w:val="•"/>
      <w:lvlJc w:val="left"/>
      <w:pPr>
        <w:ind w:left="5976" w:hanging="171"/>
      </w:pPr>
      <w:rPr>
        <w:rFonts w:hint="default"/>
        <w:lang w:val="ru-RU" w:eastAsia="en-US" w:bidi="ar-SA"/>
      </w:rPr>
    </w:lvl>
    <w:lvl w:ilvl="7" w:tplc="E612E2F0">
      <w:numFmt w:val="bullet"/>
      <w:lvlText w:val="•"/>
      <w:lvlJc w:val="left"/>
      <w:pPr>
        <w:ind w:left="6952" w:hanging="171"/>
      </w:pPr>
      <w:rPr>
        <w:rFonts w:hint="default"/>
        <w:lang w:val="ru-RU" w:eastAsia="en-US" w:bidi="ar-SA"/>
      </w:rPr>
    </w:lvl>
    <w:lvl w:ilvl="8" w:tplc="B6A21690">
      <w:numFmt w:val="bullet"/>
      <w:lvlText w:val="•"/>
      <w:lvlJc w:val="left"/>
      <w:pPr>
        <w:ind w:left="7928" w:hanging="171"/>
      </w:pPr>
      <w:rPr>
        <w:rFonts w:hint="default"/>
        <w:lang w:val="ru-RU" w:eastAsia="en-US" w:bidi="ar-SA"/>
      </w:rPr>
    </w:lvl>
  </w:abstractNum>
  <w:abstractNum w:abstractNumId="7">
    <w:nsid w:val="305903D0"/>
    <w:multiLevelType w:val="hybridMultilevel"/>
    <w:tmpl w:val="D6D2D19A"/>
    <w:lvl w:ilvl="0" w:tplc="836C2C56">
      <w:start w:val="1"/>
      <w:numFmt w:val="decimal"/>
      <w:lvlText w:val="%1."/>
      <w:lvlJc w:val="left"/>
      <w:pPr>
        <w:ind w:left="118" w:hanging="3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4B42A68A">
      <w:numFmt w:val="bullet"/>
      <w:lvlText w:val="•"/>
      <w:lvlJc w:val="left"/>
      <w:pPr>
        <w:ind w:left="1096" w:hanging="396"/>
      </w:pPr>
      <w:rPr>
        <w:rFonts w:hint="default"/>
        <w:lang w:val="ru-RU" w:eastAsia="en-US" w:bidi="ar-SA"/>
      </w:rPr>
    </w:lvl>
    <w:lvl w:ilvl="2" w:tplc="80FCEAA0">
      <w:numFmt w:val="bullet"/>
      <w:lvlText w:val="•"/>
      <w:lvlJc w:val="left"/>
      <w:pPr>
        <w:ind w:left="2073" w:hanging="396"/>
      </w:pPr>
      <w:rPr>
        <w:rFonts w:hint="default"/>
        <w:lang w:val="ru-RU" w:eastAsia="en-US" w:bidi="ar-SA"/>
      </w:rPr>
    </w:lvl>
    <w:lvl w:ilvl="3" w:tplc="81E6CA1E">
      <w:numFmt w:val="bullet"/>
      <w:lvlText w:val="•"/>
      <w:lvlJc w:val="left"/>
      <w:pPr>
        <w:ind w:left="3049" w:hanging="396"/>
      </w:pPr>
      <w:rPr>
        <w:rFonts w:hint="default"/>
        <w:lang w:val="ru-RU" w:eastAsia="en-US" w:bidi="ar-SA"/>
      </w:rPr>
    </w:lvl>
    <w:lvl w:ilvl="4" w:tplc="75C43A72">
      <w:numFmt w:val="bullet"/>
      <w:lvlText w:val="•"/>
      <w:lvlJc w:val="left"/>
      <w:pPr>
        <w:ind w:left="4026" w:hanging="396"/>
      </w:pPr>
      <w:rPr>
        <w:rFonts w:hint="default"/>
        <w:lang w:val="ru-RU" w:eastAsia="en-US" w:bidi="ar-SA"/>
      </w:rPr>
    </w:lvl>
    <w:lvl w:ilvl="5" w:tplc="787EDA30">
      <w:numFmt w:val="bullet"/>
      <w:lvlText w:val="•"/>
      <w:lvlJc w:val="left"/>
      <w:pPr>
        <w:ind w:left="5003" w:hanging="396"/>
      </w:pPr>
      <w:rPr>
        <w:rFonts w:hint="default"/>
        <w:lang w:val="ru-RU" w:eastAsia="en-US" w:bidi="ar-SA"/>
      </w:rPr>
    </w:lvl>
    <w:lvl w:ilvl="6" w:tplc="06CAEFA4">
      <w:numFmt w:val="bullet"/>
      <w:lvlText w:val="•"/>
      <w:lvlJc w:val="left"/>
      <w:pPr>
        <w:ind w:left="5979" w:hanging="396"/>
      </w:pPr>
      <w:rPr>
        <w:rFonts w:hint="default"/>
        <w:lang w:val="ru-RU" w:eastAsia="en-US" w:bidi="ar-SA"/>
      </w:rPr>
    </w:lvl>
    <w:lvl w:ilvl="7" w:tplc="F0605274">
      <w:numFmt w:val="bullet"/>
      <w:lvlText w:val="•"/>
      <w:lvlJc w:val="left"/>
      <w:pPr>
        <w:ind w:left="6956" w:hanging="396"/>
      </w:pPr>
      <w:rPr>
        <w:rFonts w:hint="default"/>
        <w:lang w:val="ru-RU" w:eastAsia="en-US" w:bidi="ar-SA"/>
      </w:rPr>
    </w:lvl>
    <w:lvl w:ilvl="8" w:tplc="B366F53A">
      <w:numFmt w:val="bullet"/>
      <w:lvlText w:val="•"/>
      <w:lvlJc w:val="left"/>
      <w:pPr>
        <w:ind w:left="7933" w:hanging="396"/>
      </w:pPr>
      <w:rPr>
        <w:rFonts w:hint="default"/>
        <w:lang w:val="ru-RU" w:eastAsia="en-US" w:bidi="ar-SA"/>
      </w:rPr>
    </w:lvl>
  </w:abstractNum>
  <w:abstractNum w:abstractNumId="8">
    <w:nsid w:val="3480461E"/>
    <w:multiLevelType w:val="hybridMultilevel"/>
    <w:tmpl w:val="80ACC2E2"/>
    <w:lvl w:ilvl="0" w:tplc="85C66B0E">
      <w:start w:val="1"/>
      <w:numFmt w:val="decimal"/>
      <w:lvlText w:val="%1."/>
      <w:lvlJc w:val="left"/>
      <w:pPr>
        <w:ind w:left="684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410B0A1F"/>
    <w:multiLevelType w:val="hybridMultilevel"/>
    <w:tmpl w:val="CDD86D7C"/>
    <w:lvl w:ilvl="0" w:tplc="85C66B0E">
      <w:start w:val="1"/>
      <w:numFmt w:val="decimal"/>
      <w:lvlText w:val="%1."/>
      <w:lvlJc w:val="left"/>
      <w:pPr>
        <w:ind w:left="236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>
    <w:nsid w:val="41DC4835"/>
    <w:multiLevelType w:val="hybridMultilevel"/>
    <w:tmpl w:val="B528642C"/>
    <w:lvl w:ilvl="0" w:tplc="4E209BF4"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D62B080">
      <w:numFmt w:val="bullet"/>
      <w:lvlText w:val="•"/>
      <w:lvlJc w:val="left"/>
      <w:pPr>
        <w:ind w:left="1096" w:hanging="171"/>
      </w:pPr>
      <w:rPr>
        <w:rFonts w:hint="default"/>
        <w:lang w:val="ru-RU" w:eastAsia="en-US" w:bidi="ar-SA"/>
      </w:rPr>
    </w:lvl>
    <w:lvl w:ilvl="2" w:tplc="C9C0690E">
      <w:numFmt w:val="bullet"/>
      <w:lvlText w:val="•"/>
      <w:lvlJc w:val="left"/>
      <w:pPr>
        <w:ind w:left="2073" w:hanging="171"/>
      </w:pPr>
      <w:rPr>
        <w:rFonts w:hint="default"/>
        <w:lang w:val="ru-RU" w:eastAsia="en-US" w:bidi="ar-SA"/>
      </w:rPr>
    </w:lvl>
    <w:lvl w:ilvl="3" w:tplc="BE846332">
      <w:numFmt w:val="bullet"/>
      <w:lvlText w:val="•"/>
      <w:lvlJc w:val="left"/>
      <w:pPr>
        <w:ind w:left="3049" w:hanging="171"/>
      </w:pPr>
      <w:rPr>
        <w:rFonts w:hint="default"/>
        <w:lang w:val="ru-RU" w:eastAsia="en-US" w:bidi="ar-SA"/>
      </w:rPr>
    </w:lvl>
    <w:lvl w:ilvl="4" w:tplc="FFE249FC">
      <w:numFmt w:val="bullet"/>
      <w:lvlText w:val="•"/>
      <w:lvlJc w:val="left"/>
      <w:pPr>
        <w:ind w:left="4026" w:hanging="171"/>
      </w:pPr>
      <w:rPr>
        <w:rFonts w:hint="default"/>
        <w:lang w:val="ru-RU" w:eastAsia="en-US" w:bidi="ar-SA"/>
      </w:rPr>
    </w:lvl>
    <w:lvl w:ilvl="5" w:tplc="A9465454">
      <w:numFmt w:val="bullet"/>
      <w:lvlText w:val="•"/>
      <w:lvlJc w:val="left"/>
      <w:pPr>
        <w:ind w:left="5003" w:hanging="171"/>
      </w:pPr>
      <w:rPr>
        <w:rFonts w:hint="default"/>
        <w:lang w:val="ru-RU" w:eastAsia="en-US" w:bidi="ar-SA"/>
      </w:rPr>
    </w:lvl>
    <w:lvl w:ilvl="6" w:tplc="AF86442C">
      <w:numFmt w:val="bullet"/>
      <w:lvlText w:val="•"/>
      <w:lvlJc w:val="left"/>
      <w:pPr>
        <w:ind w:left="5979" w:hanging="171"/>
      </w:pPr>
      <w:rPr>
        <w:rFonts w:hint="default"/>
        <w:lang w:val="ru-RU" w:eastAsia="en-US" w:bidi="ar-SA"/>
      </w:rPr>
    </w:lvl>
    <w:lvl w:ilvl="7" w:tplc="B55C089E">
      <w:numFmt w:val="bullet"/>
      <w:lvlText w:val="•"/>
      <w:lvlJc w:val="left"/>
      <w:pPr>
        <w:ind w:left="6956" w:hanging="171"/>
      </w:pPr>
      <w:rPr>
        <w:rFonts w:hint="default"/>
        <w:lang w:val="ru-RU" w:eastAsia="en-US" w:bidi="ar-SA"/>
      </w:rPr>
    </w:lvl>
    <w:lvl w:ilvl="8" w:tplc="07A00050">
      <w:numFmt w:val="bullet"/>
      <w:lvlText w:val="•"/>
      <w:lvlJc w:val="left"/>
      <w:pPr>
        <w:ind w:left="7933" w:hanging="171"/>
      </w:pPr>
      <w:rPr>
        <w:rFonts w:hint="default"/>
        <w:lang w:val="ru-RU" w:eastAsia="en-US" w:bidi="ar-SA"/>
      </w:rPr>
    </w:lvl>
  </w:abstractNum>
  <w:abstractNum w:abstractNumId="11">
    <w:nsid w:val="52007F39"/>
    <w:multiLevelType w:val="hybridMultilevel"/>
    <w:tmpl w:val="FA1234C8"/>
    <w:lvl w:ilvl="0" w:tplc="5F20B93A">
      <w:start w:val="1"/>
      <w:numFmt w:val="decimal"/>
      <w:lvlText w:val="%1."/>
      <w:lvlJc w:val="left"/>
      <w:pPr>
        <w:ind w:left="118" w:hanging="396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20443BA">
      <w:numFmt w:val="bullet"/>
      <w:lvlText w:val="•"/>
      <w:lvlJc w:val="left"/>
      <w:pPr>
        <w:ind w:left="1096" w:hanging="396"/>
      </w:pPr>
      <w:rPr>
        <w:rFonts w:hint="default"/>
        <w:lang w:val="ru-RU" w:eastAsia="en-US" w:bidi="ar-SA"/>
      </w:rPr>
    </w:lvl>
    <w:lvl w:ilvl="2" w:tplc="9170F0CC">
      <w:numFmt w:val="bullet"/>
      <w:lvlText w:val="•"/>
      <w:lvlJc w:val="left"/>
      <w:pPr>
        <w:ind w:left="2073" w:hanging="396"/>
      </w:pPr>
      <w:rPr>
        <w:rFonts w:hint="default"/>
        <w:lang w:val="ru-RU" w:eastAsia="en-US" w:bidi="ar-SA"/>
      </w:rPr>
    </w:lvl>
    <w:lvl w:ilvl="3" w:tplc="6D501034">
      <w:numFmt w:val="bullet"/>
      <w:lvlText w:val="•"/>
      <w:lvlJc w:val="left"/>
      <w:pPr>
        <w:ind w:left="3049" w:hanging="396"/>
      </w:pPr>
      <w:rPr>
        <w:rFonts w:hint="default"/>
        <w:lang w:val="ru-RU" w:eastAsia="en-US" w:bidi="ar-SA"/>
      </w:rPr>
    </w:lvl>
    <w:lvl w:ilvl="4" w:tplc="152C9FDE">
      <w:numFmt w:val="bullet"/>
      <w:lvlText w:val="•"/>
      <w:lvlJc w:val="left"/>
      <w:pPr>
        <w:ind w:left="4026" w:hanging="396"/>
      </w:pPr>
      <w:rPr>
        <w:rFonts w:hint="default"/>
        <w:lang w:val="ru-RU" w:eastAsia="en-US" w:bidi="ar-SA"/>
      </w:rPr>
    </w:lvl>
    <w:lvl w:ilvl="5" w:tplc="6E067E9C">
      <w:numFmt w:val="bullet"/>
      <w:lvlText w:val="•"/>
      <w:lvlJc w:val="left"/>
      <w:pPr>
        <w:ind w:left="5003" w:hanging="396"/>
      </w:pPr>
      <w:rPr>
        <w:rFonts w:hint="default"/>
        <w:lang w:val="ru-RU" w:eastAsia="en-US" w:bidi="ar-SA"/>
      </w:rPr>
    </w:lvl>
    <w:lvl w:ilvl="6" w:tplc="9FF6328E">
      <w:numFmt w:val="bullet"/>
      <w:lvlText w:val="•"/>
      <w:lvlJc w:val="left"/>
      <w:pPr>
        <w:ind w:left="5979" w:hanging="396"/>
      </w:pPr>
      <w:rPr>
        <w:rFonts w:hint="default"/>
        <w:lang w:val="ru-RU" w:eastAsia="en-US" w:bidi="ar-SA"/>
      </w:rPr>
    </w:lvl>
    <w:lvl w:ilvl="7" w:tplc="C30AE814">
      <w:numFmt w:val="bullet"/>
      <w:lvlText w:val="•"/>
      <w:lvlJc w:val="left"/>
      <w:pPr>
        <w:ind w:left="6956" w:hanging="396"/>
      </w:pPr>
      <w:rPr>
        <w:rFonts w:hint="default"/>
        <w:lang w:val="ru-RU" w:eastAsia="en-US" w:bidi="ar-SA"/>
      </w:rPr>
    </w:lvl>
    <w:lvl w:ilvl="8" w:tplc="C80A9E9E">
      <w:numFmt w:val="bullet"/>
      <w:lvlText w:val="•"/>
      <w:lvlJc w:val="left"/>
      <w:pPr>
        <w:ind w:left="7933" w:hanging="396"/>
      </w:pPr>
      <w:rPr>
        <w:rFonts w:hint="default"/>
        <w:lang w:val="ru-RU" w:eastAsia="en-US" w:bidi="ar-SA"/>
      </w:rPr>
    </w:lvl>
  </w:abstractNum>
  <w:abstractNum w:abstractNumId="12">
    <w:nsid w:val="69FB0139"/>
    <w:multiLevelType w:val="hybridMultilevel"/>
    <w:tmpl w:val="435A26B6"/>
    <w:lvl w:ilvl="0" w:tplc="9D683E94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FEEC49EE">
      <w:numFmt w:val="bullet"/>
      <w:lvlText w:val="•"/>
      <w:lvlJc w:val="left"/>
      <w:pPr>
        <w:ind w:left="1096" w:hanging="142"/>
      </w:pPr>
      <w:rPr>
        <w:rFonts w:hint="default"/>
        <w:lang w:val="ru-RU" w:eastAsia="en-US" w:bidi="ar-SA"/>
      </w:rPr>
    </w:lvl>
    <w:lvl w:ilvl="2" w:tplc="981AAB6A">
      <w:numFmt w:val="bullet"/>
      <w:lvlText w:val="•"/>
      <w:lvlJc w:val="left"/>
      <w:pPr>
        <w:ind w:left="2073" w:hanging="142"/>
      </w:pPr>
      <w:rPr>
        <w:rFonts w:hint="default"/>
        <w:lang w:val="ru-RU" w:eastAsia="en-US" w:bidi="ar-SA"/>
      </w:rPr>
    </w:lvl>
    <w:lvl w:ilvl="3" w:tplc="7E60B566">
      <w:numFmt w:val="bullet"/>
      <w:lvlText w:val="•"/>
      <w:lvlJc w:val="left"/>
      <w:pPr>
        <w:ind w:left="3049" w:hanging="142"/>
      </w:pPr>
      <w:rPr>
        <w:rFonts w:hint="default"/>
        <w:lang w:val="ru-RU" w:eastAsia="en-US" w:bidi="ar-SA"/>
      </w:rPr>
    </w:lvl>
    <w:lvl w:ilvl="4" w:tplc="94C835CE">
      <w:numFmt w:val="bullet"/>
      <w:lvlText w:val="•"/>
      <w:lvlJc w:val="left"/>
      <w:pPr>
        <w:ind w:left="4026" w:hanging="142"/>
      </w:pPr>
      <w:rPr>
        <w:rFonts w:hint="default"/>
        <w:lang w:val="ru-RU" w:eastAsia="en-US" w:bidi="ar-SA"/>
      </w:rPr>
    </w:lvl>
    <w:lvl w:ilvl="5" w:tplc="7292E8D8">
      <w:numFmt w:val="bullet"/>
      <w:lvlText w:val="•"/>
      <w:lvlJc w:val="left"/>
      <w:pPr>
        <w:ind w:left="5003" w:hanging="142"/>
      </w:pPr>
      <w:rPr>
        <w:rFonts w:hint="default"/>
        <w:lang w:val="ru-RU" w:eastAsia="en-US" w:bidi="ar-SA"/>
      </w:rPr>
    </w:lvl>
    <w:lvl w:ilvl="6" w:tplc="5030B300">
      <w:numFmt w:val="bullet"/>
      <w:lvlText w:val="•"/>
      <w:lvlJc w:val="left"/>
      <w:pPr>
        <w:ind w:left="5979" w:hanging="142"/>
      </w:pPr>
      <w:rPr>
        <w:rFonts w:hint="default"/>
        <w:lang w:val="ru-RU" w:eastAsia="en-US" w:bidi="ar-SA"/>
      </w:rPr>
    </w:lvl>
    <w:lvl w:ilvl="7" w:tplc="8B6AC1DC">
      <w:numFmt w:val="bullet"/>
      <w:lvlText w:val="•"/>
      <w:lvlJc w:val="left"/>
      <w:pPr>
        <w:ind w:left="6956" w:hanging="142"/>
      </w:pPr>
      <w:rPr>
        <w:rFonts w:hint="default"/>
        <w:lang w:val="ru-RU" w:eastAsia="en-US" w:bidi="ar-SA"/>
      </w:rPr>
    </w:lvl>
    <w:lvl w:ilvl="8" w:tplc="A4086A8C">
      <w:numFmt w:val="bullet"/>
      <w:lvlText w:val="•"/>
      <w:lvlJc w:val="left"/>
      <w:pPr>
        <w:ind w:left="7933" w:hanging="142"/>
      </w:pPr>
      <w:rPr>
        <w:rFonts w:hint="default"/>
        <w:lang w:val="ru-RU" w:eastAsia="en-US" w:bidi="ar-SA"/>
      </w:rPr>
    </w:lvl>
  </w:abstractNum>
  <w:abstractNum w:abstractNumId="13">
    <w:nsid w:val="6D010C70"/>
    <w:multiLevelType w:val="hybridMultilevel"/>
    <w:tmpl w:val="8FCAA05A"/>
    <w:lvl w:ilvl="0" w:tplc="4E86C17E">
      <w:start w:val="1"/>
      <w:numFmt w:val="decimal"/>
      <w:lvlText w:val="%1)"/>
      <w:lvlJc w:val="left"/>
      <w:pPr>
        <w:ind w:left="118" w:hanging="4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4961402">
      <w:numFmt w:val="bullet"/>
      <w:lvlText w:val="•"/>
      <w:lvlJc w:val="left"/>
      <w:pPr>
        <w:ind w:left="1096" w:hanging="497"/>
      </w:pPr>
      <w:rPr>
        <w:rFonts w:hint="default"/>
        <w:lang w:val="ru-RU" w:eastAsia="en-US" w:bidi="ar-SA"/>
      </w:rPr>
    </w:lvl>
    <w:lvl w:ilvl="2" w:tplc="DC0448DC">
      <w:numFmt w:val="bullet"/>
      <w:lvlText w:val="•"/>
      <w:lvlJc w:val="left"/>
      <w:pPr>
        <w:ind w:left="2073" w:hanging="497"/>
      </w:pPr>
      <w:rPr>
        <w:rFonts w:hint="default"/>
        <w:lang w:val="ru-RU" w:eastAsia="en-US" w:bidi="ar-SA"/>
      </w:rPr>
    </w:lvl>
    <w:lvl w:ilvl="3" w:tplc="923A4234">
      <w:numFmt w:val="bullet"/>
      <w:lvlText w:val="•"/>
      <w:lvlJc w:val="left"/>
      <w:pPr>
        <w:ind w:left="3049" w:hanging="497"/>
      </w:pPr>
      <w:rPr>
        <w:rFonts w:hint="default"/>
        <w:lang w:val="ru-RU" w:eastAsia="en-US" w:bidi="ar-SA"/>
      </w:rPr>
    </w:lvl>
    <w:lvl w:ilvl="4" w:tplc="0FB628A0">
      <w:numFmt w:val="bullet"/>
      <w:lvlText w:val="•"/>
      <w:lvlJc w:val="left"/>
      <w:pPr>
        <w:ind w:left="4026" w:hanging="497"/>
      </w:pPr>
      <w:rPr>
        <w:rFonts w:hint="default"/>
        <w:lang w:val="ru-RU" w:eastAsia="en-US" w:bidi="ar-SA"/>
      </w:rPr>
    </w:lvl>
    <w:lvl w:ilvl="5" w:tplc="F05ED180">
      <w:numFmt w:val="bullet"/>
      <w:lvlText w:val="•"/>
      <w:lvlJc w:val="left"/>
      <w:pPr>
        <w:ind w:left="5003" w:hanging="497"/>
      </w:pPr>
      <w:rPr>
        <w:rFonts w:hint="default"/>
        <w:lang w:val="ru-RU" w:eastAsia="en-US" w:bidi="ar-SA"/>
      </w:rPr>
    </w:lvl>
    <w:lvl w:ilvl="6" w:tplc="AD18240C">
      <w:numFmt w:val="bullet"/>
      <w:lvlText w:val="•"/>
      <w:lvlJc w:val="left"/>
      <w:pPr>
        <w:ind w:left="5979" w:hanging="497"/>
      </w:pPr>
      <w:rPr>
        <w:rFonts w:hint="default"/>
        <w:lang w:val="ru-RU" w:eastAsia="en-US" w:bidi="ar-SA"/>
      </w:rPr>
    </w:lvl>
    <w:lvl w:ilvl="7" w:tplc="4B2C59D6">
      <w:numFmt w:val="bullet"/>
      <w:lvlText w:val="•"/>
      <w:lvlJc w:val="left"/>
      <w:pPr>
        <w:ind w:left="6956" w:hanging="497"/>
      </w:pPr>
      <w:rPr>
        <w:rFonts w:hint="default"/>
        <w:lang w:val="ru-RU" w:eastAsia="en-US" w:bidi="ar-SA"/>
      </w:rPr>
    </w:lvl>
    <w:lvl w:ilvl="8" w:tplc="04186832">
      <w:numFmt w:val="bullet"/>
      <w:lvlText w:val="•"/>
      <w:lvlJc w:val="left"/>
      <w:pPr>
        <w:ind w:left="7933" w:hanging="497"/>
      </w:pPr>
      <w:rPr>
        <w:rFonts w:hint="default"/>
        <w:lang w:val="ru-RU" w:eastAsia="en-US" w:bidi="ar-SA"/>
      </w:rPr>
    </w:lvl>
  </w:abstractNum>
  <w:abstractNum w:abstractNumId="14">
    <w:nsid w:val="76C411A3"/>
    <w:multiLevelType w:val="hybridMultilevel"/>
    <w:tmpl w:val="A1D2A7EE"/>
    <w:lvl w:ilvl="0" w:tplc="D3DAFCEC">
      <w:start w:val="1"/>
      <w:numFmt w:val="decimal"/>
      <w:lvlText w:val="%1)"/>
      <w:lvlJc w:val="left"/>
      <w:pPr>
        <w:ind w:left="118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92A858">
      <w:numFmt w:val="bullet"/>
      <w:lvlText w:val="•"/>
      <w:lvlJc w:val="left"/>
      <w:pPr>
        <w:ind w:left="1096" w:hanging="353"/>
      </w:pPr>
      <w:rPr>
        <w:rFonts w:hint="default"/>
        <w:lang w:val="ru-RU" w:eastAsia="en-US" w:bidi="ar-SA"/>
      </w:rPr>
    </w:lvl>
    <w:lvl w:ilvl="2" w:tplc="E202ECC6">
      <w:numFmt w:val="bullet"/>
      <w:lvlText w:val="•"/>
      <w:lvlJc w:val="left"/>
      <w:pPr>
        <w:ind w:left="2072" w:hanging="353"/>
      </w:pPr>
      <w:rPr>
        <w:rFonts w:hint="default"/>
        <w:lang w:val="ru-RU" w:eastAsia="en-US" w:bidi="ar-SA"/>
      </w:rPr>
    </w:lvl>
    <w:lvl w:ilvl="3" w:tplc="1E109E84">
      <w:numFmt w:val="bullet"/>
      <w:lvlText w:val="•"/>
      <w:lvlJc w:val="left"/>
      <w:pPr>
        <w:ind w:left="3048" w:hanging="353"/>
      </w:pPr>
      <w:rPr>
        <w:rFonts w:hint="default"/>
        <w:lang w:val="ru-RU" w:eastAsia="en-US" w:bidi="ar-SA"/>
      </w:rPr>
    </w:lvl>
    <w:lvl w:ilvl="4" w:tplc="DF70859C">
      <w:numFmt w:val="bullet"/>
      <w:lvlText w:val="•"/>
      <w:lvlJc w:val="left"/>
      <w:pPr>
        <w:ind w:left="4024" w:hanging="353"/>
      </w:pPr>
      <w:rPr>
        <w:rFonts w:hint="default"/>
        <w:lang w:val="ru-RU" w:eastAsia="en-US" w:bidi="ar-SA"/>
      </w:rPr>
    </w:lvl>
    <w:lvl w:ilvl="5" w:tplc="5184B8F2">
      <w:numFmt w:val="bullet"/>
      <w:lvlText w:val="•"/>
      <w:lvlJc w:val="left"/>
      <w:pPr>
        <w:ind w:left="5000" w:hanging="353"/>
      </w:pPr>
      <w:rPr>
        <w:rFonts w:hint="default"/>
        <w:lang w:val="ru-RU" w:eastAsia="en-US" w:bidi="ar-SA"/>
      </w:rPr>
    </w:lvl>
    <w:lvl w:ilvl="6" w:tplc="C6289202">
      <w:numFmt w:val="bullet"/>
      <w:lvlText w:val="•"/>
      <w:lvlJc w:val="left"/>
      <w:pPr>
        <w:ind w:left="5976" w:hanging="353"/>
      </w:pPr>
      <w:rPr>
        <w:rFonts w:hint="default"/>
        <w:lang w:val="ru-RU" w:eastAsia="en-US" w:bidi="ar-SA"/>
      </w:rPr>
    </w:lvl>
    <w:lvl w:ilvl="7" w:tplc="E9BA0FBC">
      <w:numFmt w:val="bullet"/>
      <w:lvlText w:val="•"/>
      <w:lvlJc w:val="left"/>
      <w:pPr>
        <w:ind w:left="6952" w:hanging="353"/>
      </w:pPr>
      <w:rPr>
        <w:rFonts w:hint="default"/>
        <w:lang w:val="ru-RU" w:eastAsia="en-US" w:bidi="ar-SA"/>
      </w:rPr>
    </w:lvl>
    <w:lvl w:ilvl="8" w:tplc="F33CE89C">
      <w:numFmt w:val="bullet"/>
      <w:lvlText w:val="•"/>
      <w:lvlJc w:val="left"/>
      <w:pPr>
        <w:ind w:left="7928" w:hanging="353"/>
      </w:pPr>
      <w:rPr>
        <w:rFonts w:hint="default"/>
        <w:lang w:val="ru-RU" w:eastAsia="en-US" w:bidi="ar-SA"/>
      </w:rPr>
    </w:lvl>
  </w:abstractNum>
  <w:abstractNum w:abstractNumId="15">
    <w:nsid w:val="798D6569"/>
    <w:multiLevelType w:val="hybridMultilevel"/>
    <w:tmpl w:val="97589E7E"/>
    <w:lvl w:ilvl="0" w:tplc="85C66B0E">
      <w:start w:val="1"/>
      <w:numFmt w:val="decimal"/>
      <w:lvlText w:val="%1."/>
      <w:lvlJc w:val="left"/>
      <w:pPr>
        <w:ind w:left="802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6">
    <w:nsid w:val="7C9F25B1"/>
    <w:multiLevelType w:val="hybridMultilevel"/>
    <w:tmpl w:val="6900B738"/>
    <w:lvl w:ilvl="0" w:tplc="800A8C5A">
      <w:start w:val="1"/>
      <w:numFmt w:val="decimal"/>
      <w:lvlText w:val="%1)"/>
      <w:lvlJc w:val="left"/>
      <w:pPr>
        <w:ind w:left="118" w:hanging="3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FCD07FA4">
      <w:numFmt w:val="bullet"/>
      <w:lvlText w:val="•"/>
      <w:lvlJc w:val="left"/>
      <w:pPr>
        <w:ind w:left="1096" w:hanging="382"/>
      </w:pPr>
      <w:rPr>
        <w:rFonts w:hint="default"/>
        <w:lang w:val="ru-RU" w:eastAsia="en-US" w:bidi="ar-SA"/>
      </w:rPr>
    </w:lvl>
    <w:lvl w:ilvl="2" w:tplc="2EE2F29A">
      <w:numFmt w:val="bullet"/>
      <w:lvlText w:val="•"/>
      <w:lvlJc w:val="left"/>
      <w:pPr>
        <w:ind w:left="2073" w:hanging="382"/>
      </w:pPr>
      <w:rPr>
        <w:rFonts w:hint="default"/>
        <w:lang w:val="ru-RU" w:eastAsia="en-US" w:bidi="ar-SA"/>
      </w:rPr>
    </w:lvl>
    <w:lvl w:ilvl="3" w:tplc="89F27376">
      <w:numFmt w:val="bullet"/>
      <w:lvlText w:val="•"/>
      <w:lvlJc w:val="left"/>
      <w:pPr>
        <w:ind w:left="3049" w:hanging="382"/>
      </w:pPr>
      <w:rPr>
        <w:rFonts w:hint="default"/>
        <w:lang w:val="ru-RU" w:eastAsia="en-US" w:bidi="ar-SA"/>
      </w:rPr>
    </w:lvl>
    <w:lvl w:ilvl="4" w:tplc="14AC5F58">
      <w:numFmt w:val="bullet"/>
      <w:lvlText w:val="•"/>
      <w:lvlJc w:val="left"/>
      <w:pPr>
        <w:ind w:left="4026" w:hanging="382"/>
      </w:pPr>
      <w:rPr>
        <w:rFonts w:hint="default"/>
        <w:lang w:val="ru-RU" w:eastAsia="en-US" w:bidi="ar-SA"/>
      </w:rPr>
    </w:lvl>
    <w:lvl w:ilvl="5" w:tplc="0FF0EC9C">
      <w:numFmt w:val="bullet"/>
      <w:lvlText w:val="•"/>
      <w:lvlJc w:val="left"/>
      <w:pPr>
        <w:ind w:left="5003" w:hanging="382"/>
      </w:pPr>
      <w:rPr>
        <w:rFonts w:hint="default"/>
        <w:lang w:val="ru-RU" w:eastAsia="en-US" w:bidi="ar-SA"/>
      </w:rPr>
    </w:lvl>
    <w:lvl w:ilvl="6" w:tplc="AE6292E6">
      <w:numFmt w:val="bullet"/>
      <w:lvlText w:val="•"/>
      <w:lvlJc w:val="left"/>
      <w:pPr>
        <w:ind w:left="5979" w:hanging="382"/>
      </w:pPr>
      <w:rPr>
        <w:rFonts w:hint="default"/>
        <w:lang w:val="ru-RU" w:eastAsia="en-US" w:bidi="ar-SA"/>
      </w:rPr>
    </w:lvl>
    <w:lvl w:ilvl="7" w:tplc="F3E67AAE">
      <w:numFmt w:val="bullet"/>
      <w:lvlText w:val="•"/>
      <w:lvlJc w:val="left"/>
      <w:pPr>
        <w:ind w:left="6956" w:hanging="382"/>
      </w:pPr>
      <w:rPr>
        <w:rFonts w:hint="default"/>
        <w:lang w:val="ru-RU" w:eastAsia="en-US" w:bidi="ar-SA"/>
      </w:rPr>
    </w:lvl>
    <w:lvl w:ilvl="8" w:tplc="EDA09AAE">
      <w:numFmt w:val="bullet"/>
      <w:lvlText w:val="•"/>
      <w:lvlJc w:val="left"/>
      <w:pPr>
        <w:ind w:left="7933" w:hanging="382"/>
      </w:pPr>
      <w:rPr>
        <w:rFonts w:hint="default"/>
        <w:lang w:val="ru-RU" w:eastAsia="en-US" w:bidi="ar-SA"/>
      </w:rPr>
    </w:lvl>
  </w:abstractNum>
  <w:abstractNum w:abstractNumId="17">
    <w:nsid w:val="7EF27037"/>
    <w:multiLevelType w:val="hybridMultilevel"/>
    <w:tmpl w:val="4FAE2218"/>
    <w:lvl w:ilvl="0" w:tplc="85C66B0E">
      <w:start w:val="1"/>
      <w:numFmt w:val="decimal"/>
      <w:lvlText w:val="%1."/>
      <w:lvlJc w:val="left"/>
      <w:pPr>
        <w:ind w:left="118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6CE3A0">
      <w:numFmt w:val="bullet"/>
      <w:lvlText w:val="•"/>
      <w:lvlJc w:val="left"/>
      <w:pPr>
        <w:ind w:left="1096" w:hanging="396"/>
      </w:pPr>
      <w:rPr>
        <w:rFonts w:hint="default"/>
        <w:lang w:val="ru-RU" w:eastAsia="en-US" w:bidi="ar-SA"/>
      </w:rPr>
    </w:lvl>
    <w:lvl w:ilvl="2" w:tplc="23E09966">
      <w:numFmt w:val="bullet"/>
      <w:lvlText w:val="•"/>
      <w:lvlJc w:val="left"/>
      <w:pPr>
        <w:ind w:left="2072" w:hanging="396"/>
      </w:pPr>
      <w:rPr>
        <w:rFonts w:hint="default"/>
        <w:lang w:val="ru-RU" w:eastAsia="en-US" w:bidi="ar-SA"/>
      </w:rPr>
    </w:lvl>
    <w:lvl w:ilvl="3" w:tplc="577831DC">
      <w:numFmt w:val="bullet"/>
      <w:lvlText w:val="•"/>
      <w:lvlJc w:val="left"/>
      <w:pPr>
        <w:ind w:left="3048" w:hanging="396"/>
      </w:pPr>
      <w:rPr>
        <w:rFonts w:hint="default"/>
        <w:lang w:val="ru-RU" w:eastAsia="en-US" w:bidi="ar-SA"/>
      </w:rPr>
    </w:lvl>
    <w:lvl w:ilvl="4" w:tplc="375A0198">
      <w:numFmt w:val="bullet"/>
      <w:lvlText w:val="•"/>
      <w:lvlJc w:val="left"/>
      <w:pPr>
        <w:ind w:left="4024" w:hanging="396"/>
      </w:pPr>
      <w:rPr>
        <w:rFonts w:hint="default"/>
        <w:lang w:val="ru-RU" w:eastAsia="en-US" w:bidi="ar-SA"/>
      </w:rPr>
    </w:lvl>
    <w:lvl w:ilvl="5" w:tplc="A47E18B2">
      <w:numFmt w:val="bullet"/>
      <w:lvlText w:val="•"/>
      <w:lvlJc w:val="left"/>
      <w:pPr>
        <w:ind w:left="5000" w:hanging="396"/>
      </w:pPr>
      <w:rPr>
        <w:rFonts w:hint="default"/>
        <w:lang w:val="ru-RU" w:eastAsia="en-US" w:bidi="ar-SA"/>
      </w:rPr>
    </w:lvl>
    <w:lvl w:ilvl="6" w:tplc="CFB861CA">
      <w:numFmt w:val="bullet"/>
      <w:lvlText w:val="•"/>
      <w:lvlJc w:val="left"/>
      <w:pPr>
        <w:ind w:left="5976" w:hanging="396"/>
      </w:pPr>
      <w:rPr>
        <w:rFonts w:hint="default"/>
        <w:lang w:val="ru-RU" w:eastAsia="en-US" w:bidi="ar-SA"/>
      </w:rPr>
    </w:lvl>
    <w:lvl w:ilvl="7" w:tplc="1A56C1F0">
      <w:numFmt w:val="bullet"/>
      <w:lvlText w:val="•"/>
      <w:lvlJc w:val="left"/>
      <w:pPr>
        <w:ind w:left="6952" w:hanging="396"/>
      </w:pPr>
      <w:rPr>
        <w:rFonts w:hint="default"/>
        <w:lang w:val="ru-RU" w:eastAsia="en-US" w:bidi="ar-SA"/>
      </w:rPr>
    </w:lvl>
    <w:lvl w:ilvl="8" w:tplc="87264854">
      <w:numFmt w:val="bullet"/>
      <w:lvlText w:val="•"/>
      <w:lvlJc w:val="left"/>
      <w:pPr>
        <w:ind w:left="7928" w:hanging="396"/>
      </w:pPr>
      <w:rPr>
        <w:rFonts w:hint="default"/>
        <w:lang w:val="ru-RU" w:eastAsia="en-US" w:bidi="ar-SA"/>
      </w:rPr>
    </w:lvl>
  </w:abstractNum>
  <w:abstractNum w:abstractNumId="18">
    <w:nsid w:val="7EFB3E92"/>
    <w:multiLevelType w:val="hybridMultilevel"/>
    <w:tmpl w:val="2D904CCA"/>
    <w:lvl w:ilvl="0" w:tplc="445AA890">
      <w:start w:val="1"/>
      <w:numFmt w:val="decimal"/>
      <w:lvlText w:val="%1."/>
      <w:lvlJc w:val="left"/>
      <w:pPr>
        <w:ind w:left="116" w:hanging="4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8AE4D6">
      <w:numFmt w:val="bullet"/>
      <w:lvlText w:val="•"/>
      <w:lvlJc w:val="left"/>
      <w:pPr>
        <w:ind w:left="1110" w:hanging="416"/>
      </w:pPr>
      <w:rPr>
        <w:rFonts w:hint="default"/>
        <w:lang w:val="ru-RU" w:eastAsia="en-US" w:bidi="ar-SA"/>
      </w:rPr>
    </w:lvl>
    <w:lvl w:ilvl="2" w:tplc="621E8052">
      <w:numFmt w:val="bullet"/>
      <w:lvlText w:val="•"/>
      <w:lvlJc w:val="left"/>
      <w:pPr>
        <w:ind w:left="2100" w:hanging="416"/>
      </w:pPr>
      <w:rPr>
        <w:rFonts w:hint="default"/>
        <w:lang w:val="ru-RU" w:eastAsia="en-US" w:bidi="ar-SA"/>
      </w:rPr>
    </w:lvl>
    <w:lvl w:ilvl="3" w:tplc="46E8B974">
      <w:numFmt w:val="bullet"/>
      <w:lvlText w:val="•"/>
      <w:lvlJc w:val="left"/>
      <w:pPr>
        <w:ind w:left="3090" w:hanging="416"/>
      </w:pPr>
      <w:rPr>
        <w:rFonts w:hint="default"/>
        <w:lang w:val="ru-RU" w:eastAsia="en-US" w:bidi="ar-SA"/>
      </w:rPr>
    </w:lvl>
    <w:lvl w:ilvl="4" w:tplc="36164E32">
      <w:numFmt w:val="bullet"/>
      <w:lvlText w:val="•"/>
      <w:lvlJc w:val="left"/>
      <w:pPr>
        <w:ind w:left="4080" w:hanging="416"/>
      </w:pPr>
      <w:rPr>
        <w:rFonts w:hint="default"/>
        <w:lang w:val="ru-RU" w:eastAsia="en-US" w:bidi="ar-SA"/>
      </w:rPr>
    </w:lvl>
    <w:lvl w:ilvl="5" w:tplc="24A077BC">
      <w:numFmt w:val="bullet"/>
      <w:lvlText w:val="•"/>
      <w:lvlJc w:val="left"/>
      <w:pPr>
        <w:ind w:left="5070" w:hanging="416"/>
      </w:pPr>
      <w:rPr>
        <w:rFonts w:hint="default"/>
        <w:lang w:val="ru-RU" w:eastAsia="en-US" w:bidi="ar-SA"/>
      </w:rPr>
    </w:lvl>
    <w:lvl w:ilvl="6" w:tplc="02BC36F4">
      <w:numFmt w:val="bullet"/>
      <w:lvlText w:val="•"/>
      <w:lvlJc w:val="left"/>
      <w:pPr>
        <w:ind w:left="6060" w:hanging="416"/>
      </w:pPr>
      <w:rPr>
        <w:rFonts w:hint="default"/>
        <w:lang w:val="ru-RU" w:eastAsia="en-US" w:bidi="ar-SA"/>
      </w:rPr>
    </w:lvl>
    <w:lvl w:ilvl="7" w:tplc="78525286">
      <w:numFmt w:val="bullet"/>
      <w:lvlText w:val="•"/>
      <w:lvlJc w:val="left"/>
      <w:pPr>
        <w:ind w:left="7050" w:hanging="416"/>
      </w:pPr>
      <w:rPr>
        <w:rFonts w:hint="default"/>
        <w:lang w:val="ru-RU" w:eastAsia="en-US" w:bidi="ar-SA"/>
      </w:rPr>
    </w:lvl>
    <w:lvl w:ilvl="8" w:tplc="577CA5D4">
      <w:numFmt w:val="bullet"/>
      <w:lvlText w:val="•"/>
      <w:lvlJc w:val="left"/>
      <w:pPr>
        <w:ind w:left="8040" w:hanging="41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5"/>
  </w:num>
  <w:num w:numId="5">
    <w:abstractNumId w:val="0"/>
  </w:num>
  <w:num w:numId="6">
    <w:abstractNumId w:val="1"/>
  </w:num>
  <w:num w:numId="7">
    <w:abstractNumId w:val="18"/>
  </w:num>
  <w:num w:numId="8">
    <w:abstractNumId w:val="12"/>
  </w:num>
  <w:num w:numId="9">
    <w:abstractNumId w:val="13"/>
  </w:num>
  <w:num w:numId="10">
    <w:abstractNumId w:val="11"/>
  </w:num>
  <w:num w:numId="11">
    <w:abstractNumId w:val="16"/>
  </w:num>
  <w:num w:numId="12">
    <w:abstractNumId w:val="10"/>
  </w:num>
  <w:num w:numId="13">
    <w:abstractNumId w:val="3"/>
  </w:num>
  <w:num w:numId="14">
    <w:abstractNumId w:val="7"/>
  </w:num>
  <w:num w:numId="15">
    <w:abstractNumId w:val="15"/>
  </w:num>
  <w:num w:numId="16">
    <w:abstractNumId w:val="8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F8"/>
    <w:rsid w:val="00092FC0"/>
    <w:rsid w:val="0015303B"/>
    <w:rsid w:val="001973F8"/>
    <w:rsid w:val="00207729"/>
    <w:rsid w:val="0021322F"/>
    <w:rsid w:val="00233117"/>
    <w:rsid w:val="002638AD"/>
    <w:rsid w:val="002E7220"/>
    <w:rsid w:val="00313D78"/>
    <w:rsid w:val="00322445"/>
    <w:rsid w:val="003A6C5B"/>
    <w:rsid w:val="003C1D9F"/>
    <w:rsid w:val="00413AC8"/>
    <w:rsid w:val="0050311E"/>
    <w:rsid w:val="00533EAE"/>
    <w:rsid w:val="00634C3A"/>
    <w:rsid w:val="0066515E"/>
    <w:rsid w:val="006A6E32"/>
    <w:rsid w:val="007831D0"/>
    <w:rsid w:val="007A157B"/>
    <w:rsid w:val="00941E95"/>
    <w:rsid w:val="00972496"/>
    <w:rsid w:val="009B0A04"/>
    <w:rsid w:val="009B6201"/>
    <w:rsid w:val="00A1690E"/>
    <w:rsid w:val="00AB0B02"/>
    <w:rsid w:val="00AB496A"/>
    <w:rsid w:val="00AE0F78"/>
    <w:rsid w:val="00B024A7"/>
    <w:rsid w:val="00BA799C"/>
    <w:rsid w:val="00CE7C78"/>
    <w:rsid w:val="00D8718F"/>
    <w:rsid w:val="00E05759"/>
    <w:rsid w:val="00E17543"/>
    <w:rsid w:val="00EC5243"/>
    <w:rsid w:val="00FA0608"/>
    <w:rsid w:val="00F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FAE08-5AED-484F-87C3-3152D87B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" w:righ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5303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5303B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15303B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15303B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15303B"/>
    <w:pPr>
      <w:adjustRightInd w:val="0"/>
    </w:pPr>
    <w:rPr>
      <w:rFonts w:ascii="Tahoma" w:eastAsiaTheme="minorEastAsi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rsid w:val="0015303B"/>
    <w:pPr>
      <w:adjustRightInd w:val="0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rsid w:val="0015303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rsid w:val="0015303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rsid w:val="0015303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03B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5303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7801</Words>
  <Characters>44468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&lt;4D6963726F736F667420576F7264202D2031CAE2E0EBE8F4E8EAE0F6E8EEEDEDFBE920F1F2E0EDE4E0F0F25FD1EFE5F6E8E0EBE8F1F220EFEE20EFF0EEE5EAF2E8F0EEE2E0EDE8FE&gt;</vt:lpstr>
    </vt:vector>
  </TitlesOfParts>
  <Company/>
  <LinksUpToDate>false</LinksUpToDate>
  <CharactersWithSpaces>52165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&lt;4D6963726F736F667420576F7264202D2031CAE2E0EBE8F4E8EAE0F6E8EEEDEDFBE920F1F2E0EDE4E0F0F25FD1EFE5F6E8E0EBE8F1F220EFEE20EFF0EEE5EAF2E8F0EEE2E0EDE8FE&gt;</dc:title>
  <dc:creator>a.rybakov</dc:creator>
  <cp:lastModifiedBy>Куприянова А. А.</cp:lastModifiedBy>
  <cp:revision>3</cp:revision>
  <dcterms:created xsi:type="dcterms:W3CDTF">2021-05-27T14:30:00Z</dcterms:created>
  <dcterms:modified xsi:type="dcterms:W3CDTF">2021-06-01T07:25:00Z</dcterms:modified>
</cp:coreProperties>
</file>