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FE" w:rsidRPr="001F6830" w:rsidRDefault="00263C08" w:rsidP="001F6830">
      <w:pPr>
        <w:spacing w:before="64"/>
        <w:ind w:left="5221"/>
        <w:jc w:val="right"/>
        <w:rPr>
          <w:b/>
          <w:sz w:val="24"/>
        </w:rPr>
      </w:pPr>
      <w:r>
        <w:rPr>
          <w:sz w:val="24"/>
        </w:rPr>
        <w:t xml:space="preserve">                                  </w:t>
      </w:r>
      <w:r w:rsidR="00526856" w:rsidRPr="001F6830">
        <w:rPr>
          <w:b/>
          <w:sz w:val="24"/>
        </w:rPr>
        <w:t>Утвержден решением</w:t>
      </w:r>
    </w:p>
    <w:p w:rsidR="001F6830" w:rsidRPr="001F6830" w:rsidRDefault="00526856" w:rsidP="001F6830">
      <w:pPr>
        <w:ind w:left="-426" w:firstLine="426"/>
        <w:jc w:val="right"/>
        <w:rPr>
          <w:b/>
          <w:sz w:val="24"/>
          <w:szCs w:val="24"/>
        </w:rPr>
      </w:pPr>
      <w:r w:rsidRPr="001F6830">
        <w:rPr>
          <w:b/>
          <w:sz w:val="24"/>
        </w:rPr>
        <w:t xml:space="preserve">Совета </w:t>
      </w:r>
      <w:r w:rsidR="001F6830" w:rsidRPr="001F6830">
        <w:rPr>
          <w:b/>
          <w:sz w:val="24"/>
          <w:szCs w:val="24"/>
        </w:rPr>
        <w:t>Ассоциации саморегулируемая организация</w:t>
      </w:r>
    </w:p>
    <w:p w:rsidR="001F6830" w:rsidRPr="001F6830" w:rsidRDefault="001F6830" w:rsidP="001F6830">
      <w:pPr>
        <w:ind w:left="-426" w:firstLine="426"/>
        <w:jc w:val="right"/>
        <w:rPr>
          <w:b/>
          <w:sz w:val="24"/>
          <w:szCs w:val="24"/>
        </w:rPr>
      </w:pPr>
      <w:r w:rsidRPr="001F6830">
        <w:rPr>
          <w:b/>
          <w:sz w:val="24"/>
          <w:szCs w:val="24"/>
        </w:rPr>
        <w:t xml:space="preserve"> Проектировщиков «Развитие проектной отрасли»</w:t>
      </w:r>
    </w:p>
    <w:p w:rsidR="001B32FE" w:rsidRPr="001F6830" w:rsidRDefault="00CD060C" w:rsidP="001F6830">
      <w:pPr>
        <w:ind w:left="5221"/>
        <w:jc w:val="right"/>
        <w:rPr>
          <w:b/>
          <w:sz w:val="24"/>
        </w:rPr>
      </w:pPr>
      <w:r w:rsidRPr="001F6830">
        <w:rPr>
          <w:b/>
          <w:sz w:val="24"/>
        </w:rPr>
        <w:t xml:space="preserve">протокол № </w:t>
      </w:r>
      <w:r w:rsidR="001F6830" w:rsidRPr="001F6830">
        <w:rPr>
          <w:b/>
          <w:sz w:val="24"/>
        </w:rPr>
        <w:t>16</w:t>
      </w:r>
      <w:r w:rsidRPr="001F6830">
        <w:rPr>
          <w:b/>
          <w:sz w:val="24"/>
        </w:rPr>
        <w:t xml:space="preserve"> от </w:t>
      </w:r>
      <w:r w:rsidR="008F0734">
        <w:rPr>
          <w:b/>
          <w:sz w:val="24"/>
          <w:lang w:val="en-US"/>
        </w:rPr>
        <w:t>02</w:t>
      </w:r>
      <w:r w:rsidRPr="001F6830">
        <w:rPr>
          <w:b/>
          <w:sz w:val="24"/>
        </w:rPr>
        <w:t>.</w:t>
      </w:r>
      <w:r w:rsidR="001F6830" w:rsidRPr="001F6830">
        <w:rPr>
          <w:b/>
          <w:sz w:val="24"/>
        </w:rPr>
        <w:t>0</w:t>
      </w:r>
      <w:r w:rsidR="008F0734">
        <w:rPr>
          <w:b/>
          <w:sz w:val="24"/>
          <w:lang w:val="en-US"/>
        </w:rPr>
        <w:t>6</w:t>
      </w:r>
      <w:bookmarkStart w:id="0" w:name="_GoBack"/>
      <w:bookmarkEnd w:id="0"/>
      <w:r w:rsidRPr="001F6830">
        <w:rPr>
          <w:b/>
          <w:sz w:val="24"/>
        </w:rPr>
        <w:t>.202</w:t>
      </w:r>
      <w:r w:rsidR="001F6830" w:rsidRPr="001F6830">
        <w:rPr>
          <w:b/>
          <w:sz w:val="24"/>
        </w:rPr>
        <w:t>1</w:t>
      </w:r>
      <w:r w:rsidR="00DA2046" w:rsidRPr="001F6830">
        <w:rPr>
          <w:b/>
          <w:sz w:val="24"/>
        </w:rPr>
        <w:t xml:space="preserve"> г.</w:t>
      </w:r>
    </w:p>
    <w:p w:rsidR="001B32FE" w:rsidRPr="00656707" w:rsidRDefault="001B32FE" w:rsidP="001F6830">
      <w:pPr>
        <w:pStyle w:val="a3"/>
        <w:jc w:val="right"/>
      </w:pPr>
    </w:p>
    <w:p w:rsidR="001B32FE" w:rsidRDefault="001B32FE" w:rsidP="001F6830">
      <w:pPr>
        <w:pStyle w:val="a3"/>
        <w:jc w:val="right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</w:pPr>
    </w:p>
    <w:p w:rsidR="001B32FE" w:rsidRDefault="001B32FE">
      <w:pPr>
        <w:pStyle w:val="a3"/>
        <w:spacing w:before="6"/>
      </w:pPr>
    </w:p>
    <w:p w:rsidR="001F6830" w:rsidRPr="001F6830" w:rsidRDefault="00526856" w:rsidP="001F6830">
      <w:pPr>
        <w:ind w:left="-426" w:right="-142" w:firstLine="426"/>
        <w:jc w:val="center"/>
        <w:rPr>
          <w:b/>
          <w:sz w:val="36"/>
          <w:szCs w:val="36"/>
        </w:rPr>
      </w:pPr>
      <w:r w:rsidRPr="001F6830">
        <w:rPr>
          <w:b/>
          <w:sz w:val="36"/>
          <w:szCs w:val="36"/>
        </w:rPr>
        <w:t xml:space="preserve">Квалификационные стандарты Ассоциации </w:t>
      </w:r>
      <w:r w:rsidR="001F6830" w:rsidRPr="001F6830">
        <w:rPr>
          <w:b/>
          <w:sz w:val="36"/>
          <w:szCs w:val="36"/>
        </w:rPr>
        <w:t>саморегулируемая организация Проектировщиков</w:t>
      </w:r>
    </w:p>
    <w:p w:rsidR="001F6830" w:rsidRPr="001F6830" w:rsidRDefault="001F6830" w:rsidP="001F6830">
      <w:pPr>
        <w:ind w:left="-426" w:right="-142" w:firstLine="426"/>
        <w:jc w:val="center"/>
        <w:rPr>
          <w:b/>
          <w:sz w:val="36"/>
          <w:szCs w:val="36"/>
        </w:rPr>
      </w:pPr>
      <w:r w:rsidRPr="001F6830">
        <w:rPr>
          <w:b/>
          <w:sz w:val="36"/>
          <w:szCs w:val="36"/>
        </w:rPr>
        <w:t xml:space="preserve"> «Развитие проектной отрасли»</w:t>
      </w:r>
    </w:p>
    <w:p w:rsidR="001B32FE" w:rsidRDefault="001B32FE">
      <w:pPr>
        <w:pStyle w:val="a3"/>
        <w:spacing w:before="1"/>
        <w:rPr>
          <w:b/>
          <w:sz w:val="36"/>
        </w:rPr>
      </w:pPr>
    </w:p>
    <w:p w:rsidR="001B32FE" w:rsidRDefault="00526856">
      <w:pPr>
        <w:spacing w:line="413" w:lineRule="exact"/>
        <w:ind w:left="1788" w:right="1656"/>
        <w:jc w:val="center"/>
        <w:rPr>
          <w:b/>
          <w:sz w:val="36"/>
        </w:rPr>
      </w:pPr>
      <w:r>
        <w:rPr>
          <w:b/>
          <w:sz w:val="36"/>
        </w:rPr>
        <w:t>КВАЛИФИКАЦИОННЫЙ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СТАНДАРТ</w:t>
      </w:r>
    </w:p>
    <w:p w:rsidR="001B32FE" w:rsidRDefault="00526856">
      <w:pPr>
        <w:ind w:left="664" w:right="531" w:firstLine="3"/>
        <w:jc w:val="center"/>
        <w:rPr>
          <w:b/>
          <w:sz w:val="36"/>
        </w:rPr>
      </w:pPr>
      <w:r>
        <w:rPr>
          <w:b/>
          <w:sz w:val="36"/>
        </w:rPr>
        <w:t>«Руководитель проектной организации, а также индивидуальный предприниматель, самостоятельно организующий подготовку проектной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документации»</w:t>
      </w:r>
      <w:r w:rsidR="003E6A9C">
        <w:rPr>
          <w:b/>
          <w:sz w:val="36"/>
        </w:rPr>
        <w:t xml:space="preserve"> </w:t>
      </w: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0"/>
        </w:rPr>
      </w:pPr>
    </w:p>
    <w:p w:rsidR="001B32FE" w:rsidRDefault="001B32FE">
      <w:pPr>
        <w:pStyle w:val="a3"/>
        <w:rPr>
          <w:b/>
          <w:sz w:val="42"/>
        </w:rPr>
      </w:pPr>
    </w:p>
    <w:p w:rsidR="001B32FE" w:rsidRDefault="001F6830">
      <w:pPr>
        <w:ind w:left="1788" w:right="1653"/>
        <w:jc w:val="center"/>
        <w:rPr>
          <w:b/>
          <w:sz w:val="24"/>
        </w:rPr>
      </w:pPr>
      <w:r>
        <w:rPr>
          <w:b/>
          <w:sz w:val="24"/>
        </w:rPr>
        <w:t>Санкт-Петербург,</w:t>
      </w:r>
    </w:p>
    <w:p w:rsidR="001B32FE" w:rsidRPr="0068310C" w:rsidRDefault="00CD060C">
      <w:pPr>
        <w:ind w:left="1788" w:right="1653"/>
        <w:jc w:val="center"/>
        <w:rPr>
          <w:b/>
          <w:sz w:val="24"/>
        </w:rPr>
      </w:pPr>
      <w:r w:rsidRPr="0068310C">
        <w:rPr>
          <w:b/>
          <w:sz w:val="24"/>
        </w:rPr>
        <w:t>202</w:t>
      </w:r>
      <w:r w:rsidR="001F6830">
        <w:rPr>
          <w:b/>
          <w:sz w:val="24"/>
        </w:rPr>
        <w:t>1</w:t>
      </w:r>
    </w:p>
    <w:p w:rsidR="001B32FE" w:rsidRDefault="001B32FE">
      <w:pPr>
        <w:jc w:val="center"/>
        <w:rPr>
          <w:sz w:val="24"/>
        </w:rPr>
      </w:pPr>
    </w:p>
    <w:p w:rsidR="00EF17CE" w:rsidRPr="0068310C" w:rsidRDefault="00EF17CE">
      <w:pPr>
        <w:jc w:val="center"/>
        <w:rPr>
          <w:sz w:val="24"/>
        </w:rPr>
        <w:sectPr w:rsidR="00EF17CE" w:rsidRPr="0068310C">
          <w:type w:val="continuous"/>
          <w:pgSz w:w="11900" w:h="16840"/>
          <w:pgMar w:top="1060" w:right="720" w:bottom="280" w:left="1160" w:header="720" w:footer="720" w:gutter="0"/>
          <w:cols w:space="720"/>
        </w:sectPr>
      </w:pPr>
    </w:p>
    <w:p w:rsidR="001B32FE" w:rsidRPr="00656707" w:rsidRDefault="00526856" w:rsidP="006E5C3D">
      <w:pPr>
        <w:pStyle w:val="a4"/>
        <w:numPr>
          <w:ilvl w:val="0"/>
          <w:numId w:val="4"/>
        </w:numPr>
        <w:tabs>
          <w:tab w:val="left" w:pos="1099"/>
        </w:tabs>
        <w:spacing w:before="100" w:after="100" w:line="276" w:lineRule="auto"/>
        <w:ind w:left="0" w:right="97" w:firstLine="567"/>
        <w:rPr>
          <w:sz w:val="26"/>
        </w:rPr>
      </w:pPr>
      <w:r>
        <w:rPr>
          <w:sz w:val="26"/>
        </w:rPr>
        <w:lastRenderedPageBreak/>
        <w:t>Настоящий Стандарт разработан в соответствии с Градостроительным кодексом Российской Федерации</w:t>
      </w:r>
      <w:r w:rsidR="00831B5B">
        <w:rPr>
          <w:sz w:val="26"/>
        </w:rPr>
        <w:t xml:space="preserve"> (далее - </w:t>
      </w:r>
      <w:proofErr w:type="spellStart"/>
      <w:r w:rsidR="00831B5B">
        <w:rPr>
          <w:sz w:val="26"/>
        </w:rPr>
        <w:t>ГрК</w:t>
      </w:r>
      <w:proofErr w:type="spellEnd"/>
      <w:r w:rsidR="00831B5B">
        <w:rPr>
          <w:sz w:val="26"/>
        </w:rPr>
        <w:t xml:space="preserve"> РФ), Федеральным</w:t>
      </w:r>
      <w:r>
        <w:rPr>
          <w:sz w:val="26"/>
        </w:rPr>
        <w:t xml:space="preserve"> законом от 01.12.2007 №315-ФЗ «О саморегулируемых организациях», постановлением Правительства Российской Федерации от 11.05.2017 </w:t>
      </w:r>
      <w:r w:rsidR="0082026A">
        <w:rPr>
          <w:sz w:val="26"/>
        </w:rPr>
        <w:t>№</w:t>
      </w:r>
      <w:r>
        <w:rPr>
          <w:sz w:val="26"/>
        </w:rPr>
        <w:t>559 "Об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</w:t>
      </w:r>
      <w:r w:rsidR="0082026A">
        <w:rPr>
          <w:sz w:val="26"/>
        </w:rPr>
        <w:t>ложных и уникальных объектов", П</w:t>
      </w:r>
      <w:r>
        <w:rPr>
          <w:sz w:val="26"/>
        </w:rPr>
        <w:t>остановлением Министерства труда и социальной защиты Российской Федерации</w:t>
      </w:r>
      <w:r w:rsidR="003F5DFA">
        <w:rPr>
          <w:sz w:val="26"/>
        </w:rPr>
        <w:t xml:space="preserve"> </w:t>
      </w:r>
      <w:r>
        <w:rPr>
          <w:sz w:val="26"/>
        </w:rPr>
        <w:t xml:space="preserve">"Квалификационный справочник должностей руководителей, специалистов и других служащих" от 21.08.1998 №37, </w:t>
      </w:r>
      <w:r w:rsidR="00263C08">
        <w:rPr>
          <w:sz w:val="26"/>
        </w:rPr>
        <w:t xml:space="preserve"> </w:t>
      </w:r>
      <w:r w:rsidR="00263C08" w:rsidRPr="00656707">
        <w:rPr>
          <w:sz w:val="26"/>
        </w:rPr>
        <w:t>Приказом Министерства строительства и жилищного-коммунального хозяйства Российской Федерации  от 06.11.2020 г. № 672/</w:t>
      </w:r>
      <w:proofErr w:type="spellStart"/>
      <w:r w:rsidR="00263C08" w:rsidRPr="00656707">
        <w:rPr>
          <w:sz w:val="26"/>
        </w:rPr>
        <w:t>пр</w:t>
      </w:r>
      <w:proofErr w:type="spellEnd"/>
      <w:r w:rsidR="00263C08" w:rsidRPr="00656707">
        <w:rPr>
          <w:sz w:val="26"/>
        </w:rPr>
        <w:t>,</w:t>
      </w:r>
      <w:r w:rsidR="00263C08" w:rsidRPr="00656707">
        <w:t xml:space="preserve"> </w:t>
      </w:r>
      <w:r w:rsidRPr="00656707">
        <w:rPr>
          <w:sz w:val="26"/>
        </w:rPr>
        <w:t>Уставом и внутренними документами</w:t>
      </w:r>
      <w:r w:rsidRPr="00656707">
        <w:rPr>
          <w:spacing w:val="1"/>
          <w:sz w:val="26"/>
        </w:rPr>
        <w:t xml:space="preserve"> </w:t>
      </w:r>
      <w:r w:rsidRPr="00656707">
        <w:rPr>
          <w:sz w:val="26"/>
        </w:rPr>
        <w:t>Ассоциации.</w:t>
      </w:r>
    </w:p>
    <w:p w:rsidR="001B32FE" w:rsidRDefault="00656707" w:rsidP="006E5C3D">
      <w:pPr>
        <w:pStyle w:val="a4"/>
        <w:numPr>
          <w:ilvl w:val="0"/>
          <w:numId w:val="4"/>
        </w:numPr>
        <w:tabs>
          <w:tab w:val="left" w:pos="1358"/>
        </w:tabs>
        <w:spacing w:before="100" w:after="100" w:line="276" w:lineRule="auto"/>
        <w:ind w:left="0" w:firstLine="567"/>
        <w:rPr>
          <w:sz w:val="26"/>
        </w:rPr>
      </w:pPr>
      <w:r w:rsidRPr="00BE16B7">
        <w:rPr>
          <w:sz w:val="26"/>
        </w:rPr>
        <w:t>Настоящий Стандарт определяет характеристики квалификационных требований к индивидуальным предпринимателям, а также руководителям юридических лиц,</w:t>
      </w:r>
      <w:r w:rsidR="00526856">
        <w:rPr>
          <w:sz w:val="26"/>
        </w:rPr>
        <w:t xml:space="preserve"> самостоятельно организующим подготовку проектной</w:t>
      </w:r>
      <w:r w:rsidR="00526856">
        <w:rPr>
          <w:spacing w:val="-5"/>
          <w:sz w:val="26"/>
        </w:rPr>
        <w:t xml:space="preserve"> </w:t>
      </w:r>
      <w:r w:rsidR="00526856">
        <w:rPr>
          <w:sz w:val="26"/>
        </w:rPr>
        <w:t>документации.</w:t>
      </w:r>
    </w:p>
    <w:p w:rsidR="001B32FE" w:rsidRDefault="00526856" w:rsidP="006E5C3D">
      <w:pPr>
        <w:pStyle w:val="a4"/>
        <w:numPr>
          <w:ilvl w:val="0"/>
          <w:numId w:val="4"/>
        </w:numPr>
        <w:tabs>
          <w:tab w:val="left" w:pos="1094"/>
        </w:tabs>
        <w:spacing w:before="100" w:after="100" w:line="276" w:lineRule="auto"/>
        <w:ind w:left="0" w:right="119" w:firstLine="567"/>
        <w:rPr>
          <w:sz w:val="26"/>
        </w:rPr>
      </w:pPr>
      <w:r>
        <w:rPr>
          <w:sz w:val="26"/>
        </w:rPr>
        <w:t>Руководителем проектной организации являются генеральный директор (директор), и (или) технический директор, и (или) их заместители, и (или) главный инженер, а также индивидуальный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предприниматель.</w:t>
      </w:r>
    </w:p>
    <w:p w:rsidR="00CC70D9" w:rsidRDefault="00656707" w:rsidP="006E5C3D">
      <w:pPr>
        <w:pStyle w:val="a4"/>
        <w:numPr>
          <w:ilvl w:val="0"/>
          <w:numId w:val="4"/>
        </w:numPr>
        <w:tabs>
          <w:tab w:val="left" w:pos="1245"/>
        </w:tabs>
        <w:spacing w:before="100" w:after="100" w:line="276" w:lineRule="auto"/>
        <w:ind w:left="0" w:right="118" w:firstLine="567"/>
        <w:rPr>
          <w:sz w:val="26"/>
        </w:rPr>
      </w:pPr>
      <w:r w:rsidRPr="00CC70D9">
        <w:rPr>
          <w:sz w:val="26"/>
        </w:rPr>
        <w:t>Индивидуальный предприниматель, а также руководитель юридического лица</w:t>
      </w:r>
      <w:r w:rsidR="00526856" w:rsidRPr="00CC70D9">
        <w:rPr>
          <w:sz w:val="26"/>
        </w:rPr>
        <w:t xml:space="preserve">, самостоятельно организующий подготовку проектной документации, </w:t>
      </w:r>
      <w:r w:rsidR="00CC70D9">
        <w:rPr>
          <w:sz w:val="26"/>
        </w:rPr>
        <w:t>должен соответствовать требованиям к образованию и обучению, опыту практической работы, исполнению трудовых функций, которые установлены настоящим Стандартом.</w:t>
      </w:r>
    </w:p>
    <w:p w:rsidR="00CC70D9" w:rsidRDefault="00CC70D9" w:rsidP="006E5C3D">
      <w:pPr>
        <w:pStyle w:val="a4"/>
        <w:numPr>
          <w:ilvl w:val="0"/>
          <w:numId w:val="4"/>
        </w:numPr>
        <w:tabs>
          <w:tab w:val="left" w:pos="1116"/>
        </w:tabs>
        <w:spacing w:before="100" w:line="276" w:lineRule="auto"/>
        <w:ind w:left="0" w:right="116" w:firstLine="567"/>
        <w:rPr>
          <w:sz w:val="26"/>
        </w:rPr>
      </w:pPr>
      <w:r>
        <w:rPr>
          <w:sz w:val="26"/>
        </w:rPr>
        <w:t xml:space="preserve">В трудовые функции индивидуального </w:t>
      </w:r>
      <w:r w:rsidR="001C0146">
        <w:rPr>
          <w:sz w:val="26"/>
        </w:rPr>
        <w:t>предпринимателя,</w:t>
      </w:r>
      <w:r>
        <w:rPr>
          <w:sz w:val="26"/>
        </w:rPr>
        <w:t xml:space="preserve"> а также руководителя проектной организации, самостоятельно организующего подготовку проектной документации, в том 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входят:</w:t>
      </w:r>
    </w:p>
    <w:p w:rsidR="00CC70D9" w:rsidRPr="00CC70D9" w:rsidRDefault="00CC70D9" w:rsidP="001C0146">
      <w:pPr>
        <w:pStyle w:val="a4"/>
        <w:numPr>
          <w:ilvl w:val="0"/>
          <w:numId w:val="2"/>
        </w:numPr>
        <w:tabs>
          <w:tab w:val="left" w:pos="907"/>
        </w:tabs>
        <w:ind w:left="0" w:right="0" w:firstLine="567"/>
        <w:jc w:val="left"/>
        <w:rPr>
          <w:sz w:val="26"/>
        </w:rPr>
      </w:pPr>
      <w:r w:rsidRPr="00CC70D9">
        <w:rPr>
          <w:sz w:val="26"/>
        </w:rPr>
        <w:t xml:space="preserve">обеспечение коммуникаций </w:t>
      </w:r>
      <w:r w:rsidR="001C0146" w:rsidRPr="00CC70D9">
        <w:rPr>
          <w:sz w:val="26"/>
        </w:rPr>
        <w:t xml:space="preserve">с потенциальными заказчиками </w:t>
      </w:r>
      <w:r w:rsidR="001C0146" w:rsidRPr="00CC70D9">
        <w:rPr>
          <w:spacing w:val="4"/>
          <w:sz w:val="26"/>
        </w:rPr>
        <w:t>(</w:t>
      </w:r>
      <w:r w:rsidRPr="00CC70D9">
        <w:rPr>
          <w:sz w:val="26"/>
        </w:rPr>
        <w:t>застройщиками,</w:t>
      </w:r>
    </w:p>
    <w:p w:rsidR="00CC70D9" w:rsidRPr="00CC70D9" w:rsidRDefault="00CC70D9" w:rsidP="001C0146">
      <w:pPr>
        <w:pStyle w:val="a3"/>
        <w:ind w:firstLine="567"/>
      </w:pPr>
      <w:r w:rsidRPr="00CC70D9">
        <w:t xml:space="preserve">техническими заказчиками, органами управления и др.); </w:t>
      </w:r>
    </w:p>
    <w:p w:rsidR="00CC70D9" w:rsidRPr="00CC70D9" w:rsidRDefault="00CC70D9" w:rsidP="006E5C3D">
      <w:pPr>
        <w:pStyle w:val="a4"/>
        <w:numPr>
          <w:ilvl w:val="0"/>
          <w:numId w:val="2"/>
        </w:numPr>
        <w:tabs>
          <w:tab w:val="left" w:pos="1139"/>
        </w:tabs>
        <w:spacing w:line="278" w:lineRule="auto"/>
        <w:ind w:left="0" w:firstLine="567"/>
        <w:rPr>
          <w:sz w:val="26"/>
        </w:rPr>
      </w:pPr>
      <w:r w:rsidRPr="00CC70D9">
        <w:rPr>
          <w:sz w:val="26"/>
        </w:rPr>
        <w:t>распределение функциональных обязанностей между работниками, осуществляющими разработку проектной</w:t>
      </w:r>
      <w:r w:rsidRPr="00CC70D9">
        <w:rPr>
          <w:spacing w:val="-3"/>
          <w:sz w:val="26"/>
        </w:rPr>
        <w:t xml:space="preserve"> </w:t>
      </w:r>
      <w:r w:rsidRPr="00CC70D9">
        <w:rPr>
          <w:sz w:val="26"/>
        </w:rPr>
        <w:t>документации;</w:t>
      </w:r>
    </w:p>
    <w:p w:rsidR="00CC70D9" w:rsidRPr="00CC70D9" w:rsidRDefault="00CC70D9" w:rsidP="006E5C3D">
      <w:pPr>
        <w:pStyle w:val="a4"/>
        <w:numPr>
          <w:ilvl w:val="0"/>
          <w:numId w:val="2"/>
        </w:numPr>
        <w:tabs>
          <w:tab w:val="left" w:pos="856"/>
        </w:tabs>
        <w:spacing w:line="276" w:lineRule="auto"/>
        <w:ind w:left="0" w:right="124" w:firstLine="567"/>
        <w:rPr>
          <w:sz w:val="26"/>
        </w:rPr>
      </w:pPr>
      <w:r w:rsidRPr="00CC70D9">
        <w:rPr>
          <w:sz w:val="26"/>
        </w:rPr>
        <w:t>организация процессов выполнения проектных работ, проведения согласований и экспертиз и сдачи документации</w:t>
      </w:r>
      <w:r w:rsidRPr="00CC70D9">
        <w:rPr>
          <w:spacing w:val="-2"/>
          <w:sz w:val="26"/>
        </w:rPr>
        <w:t xml:space="preserve"> </w:t>
      </w:r>
      <w:r w:rsidRPr="00CC70D9">
        <w:rPr>
          <w:sz w:val="26"/>
        </w:rPr>
        <w:t>заказчику;</w:t>
      </w:r>
    </w:p>
    <w:p w:rsidR="00CC70D9" w:rsidRPr="00CC70D9" w:rsidRDefault="00CC70D9" w:rsidP="006E5C3D">
      <w:pPr>
        <w:pStyle w:val="a4"/>
        <w:numPr>
          <w:ilvl w:val="0"/>
          <w:numId w:val="2"/>
        </w:numPr>
        <w:tabs>
          <w:tab w:val="left" w:pos="904"/>
        </w:tabs>
        <w:spacing w:line="276" w:lineRule="auto"/>
        <w:ind w:left="0" w:firstLine="567"/>
        <w:rPr>
          <w:sz w:val="26"/>
        </w:rPr>
      </w:pPr>
      <w:r w:rsidRPr="00CC70D9">
        <w:rPr>
          <w:sz w:val="26"/>
        </w:rPr>
        <w:t>контроль за процессом выполнения проектных работ, соблюдением графика прохождения документации, взаимного согласования проектных решений инженерно- техническими работниками различных</w:t>
      </w:r>
      <w:r w:rsidRPr="00CC70D9">
        <w:rPr>
          <w:spacing w:val="-1"/>
          <w:sz w:val="26"/>
        </w:rPr>
        <w:t xml:space="preserve"> </w:t>
      </w:r>
      <w:r w:rsidRPr="00CC70D9">
        <w:rPr>
          <w:sz w:val="26"/>
        </w:rPr>
        <w:t>подразделений;</w:t>
      </w:r>
    </w:p>
    <w:p w:rsidR="00CC70D9" w:rsidRPr="00CC70D9" w:rsidRDefault="00CC70D9" w:rsidP="006E5C3D">
      <w:pPr>
        <w:pStyle w:val="a4"/>
        <w:numPr>
          <w:ilvl w:val="0"/>
          <w:numId w:val="2"/>
        </w:numPr>
        <w:tabs>
          <w:tab w:val="left" w:pos="1008"/>
        </w:tabs>
        <w:spacing w:line="276" w:lineRule="auto"/>
        <w:ind w:left="0" w:right="120" w:firstLine="567"/>
        <w:rPr>
          <w:sz w:val="26"/>
        </w:rPr>
      </w:pPr>
      <w:r w:rsidRPr="00CC70D9">
        <w:rPr>
          <w:sz w:val="26"/>
        </w:rPr>
        <w:t>организация процесса проведения авторского надзора за соблюдением утвержденных проектных</w:t>
      </w:r>
      <w:r w:rsidRPr="00CC70D9">
        <w:rPr>
          <w:spacing w:val="-3"/>
          <w:sz w:val="26"/>
        </w:rPr>
        <w:t xml:space="preserve"> </w:t>
      </w:r>
      <w:r w:rsidRPr="00CC70D9">
        <w:rPr>
          <w:sz w:val="26"/>
        </w:rPr>
        <w:t>решений.</w:t>
      </w:r>
    </w:p>
    <w:p w:rsidR="00526856" w:rsidRPr="00C83BCE" w:rsidRDefault="00902B70" w:rsidP="006E5C3D">
      <w:pPr>
        <w:pStyle w:val="a4"/>
        <w:numPr>
          <w:ilvl w:val="0"/>
          <w:numId w:val="4"/>
        </w:numPr>
        <w:tabs>
          <w:tab w:val="left" w:pos="1166"/>
        </w:tabs>
        <w:spacing w:before="100" w:after="100" w:line="276" w:lineRule="auto"/>
        <w:ind w:left="0" w:right="118" w:firstLine="567"/>
      </w:pPr>
      <w:r w:rsidRPr="00902B70">
        <w:rPr>
          <w:sz w:val="26"/>
        </w:rPr>
        <w:t xml:space="preserve">Индивидуальный предприниматель, а также руководитель юридического лица, самостоятельно организующий </w:t>
      </w:r>
      <w:r w:rsidR="00526856" w:rsidRPr="00902B70">
        <w:rPr>
          <w:sz w:val="26"/>
        </w:rPr>
        <w:t xml:space="preserve">подготовку проектной документации должен </w:t>
      </w:r>
      <w:r w:rsidRPr="00902B70">
        <w:rPr>
          <w:sz w:val="26"/>
        </w:rPr>
        <w:t>иметь высшее образование по н</w:t>
      </w:r>
      <w:r w:rsidRPr="00902B70">
        <w:rPr>
          <w:sz w:val="26"/>
          <w:szCs w:val="26"/>
        </w:rPr>
        <w:t xml:space="preserve">аправлениям подготовки, специальностям высшего образования, указанных в Таблице 1. </w:t>
      </w:r>
    </w:p>
    <w:p w:rsidR="00C83BCE" w:rsidRDefault="00C83BCE" w:rsidP="00C83BCE">
      <w:pPr>
        <w:tabs>
          <w:tab w:val="left" w:pos="1166"/>
        </w:tabs>
        <w:spacing w:before="120" w:after="8" w:line="276" w:lineRule="auto"/>
        <w:ind w:right="118"/>
      </w:pPr>
    </w:p>
    <w:p w:rsidR="00C83BCE" w:rsidRDefault="00C83BCE" w:rsidP="00C83BCE">
      <w:pPr>
        <w:tabs>
          <w:tab w:val="left" w:pos="1166"/>
        </w:tabs>
        <w:spacing w:before="120" w:after="8" w:line="276" w:lineRule="auto"/>
        <w:ind w:right="118"/>
      </w:pPr>
    </w:p>
    <w:p w:rsidR="00C83BCE" w:rsidRDefault="00C83BCE" w:rsidP="00C83BCE">
      <w:pPr>
        <w:tabs>
          <w:tab w:val="left" w:pos="1166"/>
        </w:tabs>
        <w:spacing w:before="120" w:after="8" w:line="276" w:lineRule="auto"/>
        <w:ind w:right="118"/>
      </w:pPr>
    </w:p>
    <w:p w:rsidR="00526856" w:rsidRDefault="00902B70" w:rsidP="00902B70">
      <w:pPr>
        <w:pStyle w:val="a3"/>
        <w:spacing w:line="276" w:lineRule="auto"/>
        <w:ind w:left="116" w:right="118" w:firstLine="566"/>
        <w:jc w:val="right"/>
      </w:pPr>
      <w:r>
        <w:lastRenderedPageBreak/>
        <w:t>Таблица 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1134"/>
        <w:gridCol w:w="8005"/>
      </w:tblGrid>
      <w:tr w:rsidR="00902B70" w:rsidRPr="00902B70" w:rsidTr="00902B7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ooltip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" w:history="1">
              <w:r w:rsidRPr="00902B70">
                <w:rPr>
                  <w:sz w:val="26"/>
                  <w:szCs w:val="26"/>
                </w:rPr>
                <w:t>&lt;***&gt;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Код </w:t>
            </w:r>
            <w:hyperlink w:anchor="Par2259" w:tooltip="&lt;*&gt; Приводится в соответствии с перечнями, действовавшими на момент получения образования." w:history="1">
              <w:r w:rsidRPr="00902B70">
                <w:rPr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0636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и комплексная механизация машиностроения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0638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и комплексная механизация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0639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651900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Автоматизация и управление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0635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металлургического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0650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производства и распределения электроэнергии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0649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теплоэнергетических процессов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15.03.04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15.04.04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220301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Автоматизация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240706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171200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Автоматизированное производство химических предприятий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22.02.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Автоматизированные системы обработки информации и управления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0646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Автоматизированные системы управления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Автоматизированные </w:t>
            </w:r>
            <w:proofErr w:type="spellStart"/>
            <w:r w:rsidRPr="00902B70">
              <w:rPr>
                <w:sz w:val="26"/>
                <w:szCs w:val="26"/>
              </w:rPr>
              <w:t>электротехнологические</w:t>
            </w:r>
            <w:proofErr w:type="spellEnd"/>
            <w:r w:rsidRPr="00902B70">
              <w:rPr>
                <w:sz w:val="26"/>
                <w:szCs w:val="26"/>
              </w:rPr>
              <w:t xml:space="preserve"> установки и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Автоматика и телемеханика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Автоматика и 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190402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Автоматика, телемеханика и связь на железнодорожном транспорте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23.05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Автоматическая электросвязь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Автоматическое управление электроэнергетическими системами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190601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Автомобили и автомобильное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Автомобильные дороги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270205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Автомобильные дороги и аэродромы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220203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Автономные информационные и управляющие системы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35.03.06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35.04.06 560800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Агроинженерия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Агрометеорология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35.04.03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560100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660100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31.01.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Агрохимия и </w:t>
            </w:r>
            <w:proofErr w:type="spellStart"/>
            <w:r w:rsidRPr="00902B70">
              <w:rPr>
                <w:sz w:val="26"/>
                <w:szCs w:val="26"/>
              </w:rPr>
              <w:t>агропочвоведение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Агроэкология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07.06.01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07.07.01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07.09.01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521700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553400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630100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Архитектура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Астрономогеодезия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14.05.02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141403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Атомные станции: проектирование, эксплуатация и инжиниринг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Атомные электрические станции и установки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0310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Атомные электростанции и установки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120202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Аэрофотогеодезия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330100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Безопасность жизнедеятельности в </w:t>
            </w:r>
            <w:proofErr w:type="spellStart"/>
            <w:r w:rsidRPr="00902B70">
              <w:rPr>
                <w:sz w:val="26"/>
                <w:szCs w:val="26"/>
              </w:rPr>
              <w:t>техносфере</w:t>
            </w:r>
            <w:proofErr w:type="spellEnd"/>
            <w:r w:rsidRPr="00902B70">
              <w:rPr>
                <w:sz w:val="26"/>
                <w:szCs w:val="26"/>
              </w:rPr>
              <w:t xml:space="preserve">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330500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Безопасность технологических процессов и производств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280102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Безопасность технологических процессов и производств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0211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130504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Бурение нефтяных и газовых скважин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210303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Бытовая радиоэлектронная аппаратура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150801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Вакуумная и компрессорная техника физических установок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Взрывное дело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181300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Внутризаводское электрооборудование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270112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Водоснабжение и водоотведение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Водоснабжение и канализация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021302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05.05.02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Военная картография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071600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Высоковольтная электроэнергетика и электротехника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16.04.02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Высокотехнологические плазменные и энергетические установки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Вычислительные машины, комплексы, системы и сети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140503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Газотурбинные, паротурбинные установки и двигатели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511400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География и картография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552300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Геодезия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21.04.03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Геодезия и дистанционное зондирование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Геологическая съемка и поиски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Геологическая съемка, поиски и разведка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130301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011100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020301 020700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05.04.01 511000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011500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0115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Геология и геохимия горючих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Геология и разведка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Геология и разведка нефтяных и газовых месторождений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553200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Геология и разведка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130304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Геология нефти и газа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Геоморфология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Геофизика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130202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Геофизические методы исследования скважин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Геофизические методы поисков и разведки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130201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011300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Геохимия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Геохимия, минералогия и петрология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013600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020804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Геоэкология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Гидравлические машины, гидроприводы и </w:t>
            </w:r>
            <w:proofErr w:type="spellStart"/>
            <w:r w:rsidRPr="00902B70">
              <w:rPr>
                <w:sz w:val="26"/>
                <w:szCs w:val="26"/>
              </w:rPr>
              <w:t>гидропневмоавтоматика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011400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Гидрогеология и инженерная геология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01.22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012900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072900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Гидрография и навигационное обеспечение судоходства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012700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020601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073200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01.20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Гидрология суши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Гидрология суши и океанография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31.10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35.03.11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35.04.10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Гидромелиорация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05.03.04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05.04.04 510900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Гидрометеорология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Гидротехническое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Гидротехническое строительство водных морских путей и портов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Гидротехническое строительство водных путей и портов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Гидротехническое строительство речных сооружений и гидроэлектростанций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Гидроэлектростанции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Гидроэлектроэнергетика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Гидроэнергетические установки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Горная электромеханика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0212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Горное дело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Горные машины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Горные машины и комплексы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150402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Горные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Городское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Городское строительство и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120303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Городской кадастр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Городской электрический транспорт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07.03.04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07.04.04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07.09.04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Градостроительство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07.04.03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07.09.03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Дизайн архитектурной среды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38.03.10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38.04.10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Жилищное хозяйство и коммунальная инфраструктура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553500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656600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Защита окружающей среды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280103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330600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Защита в чрезвычайных ситуациях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Защищенные системы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Земельный кадастр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31.09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Землеустройство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554000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560600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Землеустройство и земельный кадастр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21.04.02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Землеустройство и кадастры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Инженерная геодезия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Инженерная геология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330200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Инженерная защита окружающей среды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280202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330200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Инженерная защита окружающей среды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311600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11.04.02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Инфокоммуникационные технологии и системы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210701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11.05.04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Инфокоммуникационные технологии и системы специальной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200106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Информационно-измерительная техника и технологии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09.04.02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Информационные системы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071900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Информационные системы (по областям применения)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120201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080800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Исследование природных ресурсов аэрокосмическими средствами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013700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020501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Картография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021300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05.04.03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Картография и </w:t>
            </w:r>
            <w:proofErr w:type="spellStart"/>
            <w:r w:rsidRPr="00902B70">
              <w:rPr>
                <w:sz w:val="26"/>
                <w:szCs w:val="26"/>
              </w:rPr>
              <w:t>геоинформатика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Кибернетика электрических систем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Коммунальное строительство и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Комплексное использование и охрана водных ресурсов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Конструирование и производство радиоаппаратуры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150502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Конструирование и производство изделий из композиционных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Конструирование и технология радиоэлектронных средств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11.04.03 211000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Конструирование и технология электронных средств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15.03.05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15.04.05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Кораблестроение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552600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652900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Кораблестроение и </w:t>
            </w:r>
            <w:proofErr w:type="spellStart"/>
            <w:r w:rsidRPr="00902B70">
              <w:rPr>
                <w:sz w:val="26"/>
                <w:szCs w:val="26"/>
              </w:rPr>
              <w:t>океанотехника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Кораблестроение, </w:t>
            </w:r>
            <w:proofErr w:type="spellStart"/>
            <w:r w:rsidRPr="00902B70">
              <w:rPr>
                <w:sz w:val="26"/>
                <w:szCs w:val="26"/>
              </w:rPr>
              <w:t>океанотехника</w:t>
            </w:r>
            <w:proofErr w:type="spellEnd"/>
            <w:r w:rsidRPr="00902B70">
              <w:rPr>
                <w:sz w:val="26"/>
                <w:szCs w:val="26"/>
              </w:rPr>
              <w:t xml:space="preserve"> и системотехника объектов морской инфраструктуры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120103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Космическая геодезия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140502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Котло</w:t>
            </w:r>
            <w:proofErr w:type="spellEnd"/>
            <w:r w:rsidRPr="00902B70">
              <w:rPr>
                <w:sz w:val="26"/>
                <w:szCs w:val="26"/>
              </w:rPr>
              <w:t xml:space="preserve">- и </w:t>
            </w:r>
            <w:proofErr w:type="spellStart"/>
            <w:r w:rsidRPr="00902B70">
              <w:rPr>
                <w:sz w:val="26"/>
                <w:szCs w:val="26"/>
              </w:rPr>
              <w:t>реакторостроение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0520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Котлостроение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0579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Криогенная 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35.04.9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35.03.10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Ландшафтная архитектура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Лесное и лесопарковое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31.12.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Лесное и садово-парковое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656200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Лесное хозяйство и ландшафтное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26.01 &lt;5&gt;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Лесоинженерное дело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11.06.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Литейное производство черных и цветных металлов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Маркшейдерское дело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15.06.01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Машиностроение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651400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Машиностроительные технологии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260601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аппараты пищевых производств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аппараты текстильной и легкой промышленности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0568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аппараты текстильной промышленности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17.01.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0516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240801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Машины и аппараты химических производств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0519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механизмы лесной и деревообрабатывающей промышленности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15.04.05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150405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Машины и оборудование лесного комплекса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130602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оборудование нефтяных и газовых промыслов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0522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оборудование предприятий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технологии высокоэффективных процессов обработки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технология высокоэффективных процессов обработки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150206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технология высокоэффективных процессов обработки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150204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технология литейного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12.04.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150201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Машины и технология обработки металлов давлением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Мелиорация, рекультивация и охрана земель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38.03.02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38.04.02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061100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521500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Менеджмент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080507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Менеджмент организации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Металловедение и термическая обработка металлов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05.16.01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Металловедение и термическая обработка металлов и сплавов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11.07.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Металловедение, оборудование и технология термической обработки металлов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151002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Металлообрабатывающие станки и комплексы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Металлорежущие станки и инструменты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150404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170300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Металлургические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Металлургические печи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651300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Металлургия и процессы сварочного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Металлургия и технология сварочного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Металлургия сварочного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Металлургия цветных металлов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Металлургия черных металлов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01.19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012600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020602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073100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Метеорология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021605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Метеорология специального назначения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200501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Метрология и метрологическое обеспечение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552200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Метрология, стандартизация и сертификация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гидромелиоративных работ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270113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и автоматизация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24.05.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перегрузочных работ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1614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портовых перегрузочных работ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процессов сельскохозяйственного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311300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31.13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сельского хозяйства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0573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Механическое оборудование заводов цветной металлургии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Механическое оборудование заводов черной и цветной металлургии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0572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Механическое оборудование заводов черной металлургии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171600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0562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071800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Мехатроника</w:t>
            </w:r>
            <w:proofErr w:type="spellEnd"/>
            <w:r w:rsidRPr="00902B70">
              <w:rPr>
                <w:sz w:val="26"/>
                <w:szCs w:val="26"/>
              </w:rPr>
              <w:t xml:space="preserve">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15.03.06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15.04.06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652000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Мехатроника</w:t>
            </w:r>
            <w:proofErr w:type="spellEnd"/>
            <w:r w:rsidRPr="00902B70">
              <w:rPr>
                <w:sz w:val="26"/>
                <w:szCs w:val="26"/>
              </w:rPr>
              <w:t xml:space="preserve"> и робототехника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Многоканальная электросвязь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Многоканальные телекоммуникационные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 оборудования и сооружений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09.10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130601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Морские нефтегазовые сооружения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Мосты и тоннели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270201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Мосты и транспортные тоннели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Мосты и транспортные туннели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23.04.02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транспортно-технологические комплексы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190109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транспортно-технологические средства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551400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транспортные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100900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Нетрадиционные и возобновляемые источники энергии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553600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Нефтегазовое дело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21.05.06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Нефтегазовые техника и технологии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09.03.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Обогащение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Оборудование и агрегаты нефтегазового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150202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Оборудование и технология сварочного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130603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171700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Оборудование </w:t>
            </w:r>
            <w:proofErr w:type="spellStart"/>
            <w:r w:rsidRPr="00902B70">
              <w:rPr>
                <w:sz w:val="26"/>
                <w:szCs w:val="26"/>
              </w:rPr>
              <w:t>нефтегазопереработки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Обработка металлов давлением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020603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012800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01.21.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Океанология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141200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Океанотехника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657500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07.16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Организация производства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190702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Организация и безопасность движения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24.01.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653400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Организация перевозок и управление на транспорте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190701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Организация перевозок и управление на транспорте (по видам)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1749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Организация управления в городском хозяйстве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1748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Организация управления в строительстве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0824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25.12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240802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251800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0834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Основные процессы химических производств и химическая кибернетика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Открытые горные работы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25.13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280201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Охрана окружающей среды и рациональное использование природных ресурсов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Очистка природных и сточных вод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0520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Парогенераторостроение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140505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Плазменные энергетические установки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Подземная разработка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280104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280705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20.05.01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330400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Пожарная безопасность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Подъемно-транспортные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190205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Подъемно-транспортные, строительные, дорожные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130302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Поиски и разведка подземных вод и инженерно-геологические изыскания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12.04.01 190100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551500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653700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Приборостроение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0531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Приборы точной механики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Приборы и методы контроля качества и диагностики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300100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30.01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Прикладная геодезия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Прикладная геология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130306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Прикладная геохимия, петрология, минералогия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05.03.05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05.04.05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Прикладная гидрометеорология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09.05.01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230106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11.05.03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200106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Применение и эксплуатация средств и систем специального мониторинга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554100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560700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Природообустройство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Природообустройство</w:t>
            </w:r>
            <w:proofErr w:type="spellEnd"/>
            <w:r w:rsidRPr="00902B70">
              <w:rPr>
                <w:sz w:val="26"/>
                <w:szCs w:val="26"/>
              </w:rPr>
              <w:t xml:space="preserve"> и водопользование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280402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Природоохранное обустройство территорий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013400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020802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Природопользование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270114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зданий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Проектирование и постройка кораблей, судов и объектов </w:t>
            </w:r>
            <w:proofErr w:type="spellStart"/>
            <w:r w:rsidRPr="00902B70">
              <w:rPr>
                <w:sz w:val="26"/>
                <w:szCs w:val="26"/>
              </w:rPr>
              <w:t>океанотехники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210201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и технология радиоэлектронных средств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551100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654300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и технология электронных средств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Проектирование и эксплуатация </w:t>
            </w:r>
            <w:proofErr w:type="spellStart"/>
            <w:r w:rsidRPr="00902B70">
              <w:rPr>
                <w:sz w:val="26"/>
                <w:szCs w:val="26"/>
              </w:rPr>
              <w:t>газонефтепроводов</w:t>
            </w:r>
            <w:proofErr w:type="spellEnd"/>
            <w:r w:rsidRPr="00902B70">
              <w:rPr>
                <w:sz w:val="26"/>
                <w:szCs w:val="26"/>
              </w:rPr>
              <w:t>, газохранилищ и нефтебаз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технических и технологических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технологических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150701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технологических машин и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130501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Проектирование, сооружение и эксплуатация </w:t>
            </w:r>
            <w:proofErr w:type="spellStart"/>
            <w:r w:rsidRPr="00902B70">
              <w:rPr>
                <w:sz w:val="26"/>
                <w:szCs w:val="26"/>
              </w:rPr>
              <w:t>газонефтепроводов</w:t>
            </w:r>
            <w:proofErr w:type="spellEnd"/>
            <w:r w:rsidRPr="00902B70">
              <w:rPr>
                <w:sz w:val="26"/>
                <w:szCs w:val="26"/>
              </w:rPr>
              <w:t xml:space="preserve"> и </w:t>
            </w:r>
            <w:proofErr w:type="spellStart"/>
            <w:r w:rsidRPr="00902B70">
              <w:rPr>
                <w:sz w:val="26"/>
                <w:szCs w:val="26"/>
              </w:rPr>
              <w:t>газонефтехранилищ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Производство строительных изделий и деталей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Производство строительных изделий и конструкций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Производство строительных материалов, изделий и конструкций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19.06.01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Промышленная экология и биотехнология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0612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210106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Промышленная электроника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1615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Промышленный транспорт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Промышленное и гражданское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540400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Профессиональное обучение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050501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44.03.04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44.04.04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Профессиональное обучение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Профессиональное обучение в технических дисциплинах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Радиосвязь и радиовещание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23.07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Радиосвязь, радиовещание и телевидение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552500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654200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521500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Радиофизика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010801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013800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071500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Радиофизика и электроника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Радиоэлектронные и электромеханические приборные устройства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210304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Радиоэлектронные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11.05.01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210601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Радиоэлектронные системы и комплексы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130503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Разработка и эксплуатация нефтяных и газовых месторождений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Разработка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Разработка нефтяных и газовых месторождений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240803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Рациональное использование материальных и энергетических ресурсов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Рациональное использование природных ресурсов и охрана природы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07.09.02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Реконструкция и реставрация архитектурного наследия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Релейная защита и автоматизация электроэнергетических систем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270303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Реставрация и реконструкция архитектурного наследия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Робототехнические системы и комплексы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220402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Роботы и робототехнические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250203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Садово-парковое и ландшафтное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0614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Светотехника и источники света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Сельскохозяйственное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190603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Сервис транспортных и технологических машин и оборудования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Сети связи и системы коммутации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230104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Системы автоматизированного проектирования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190901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23.05.05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Системы обеспечения движения поездов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Сооружение </w:t>
            </w:r>
            <w:proofErr w:type="spellStart"/>
            <w:r w:rsidRPr="00902B70">
              <w:rPr>
                <w:sz w:val="26"/>
                <w:szCs w:val="26"/>
              </w:rPr>
              <w:t>газонефтепроводов</w:t>
            </w:r>
            <w:proofErr w:type="spellEnd"/>
            <w:r w:rsidRPr="00902B70">
              <w:rPr>
                <w:sz w:val="26"/>
                <w:szCs w:val="26"/>
              </w:rPr>
              <w:t>, газохранилищ и нефтебаз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220402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Специальные организационно-технические системы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210602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Специальные радиотехнические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Специальные системы жизнеобеспечения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Специальные электромеханические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201200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Средства связи с подвижными объектами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221700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27.04.01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Стандартизация и метрология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200503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Стандартизация и сертификация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072000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Стандартизация и сертификация (по отраслям)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160803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131300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Стартовые и технические комплексы ракет и космических аппаратов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Строительные и дорожные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1.297.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653500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автомобильных дорог и аэродромов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1.299.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аэродромов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горных предприятий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23.05.06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271501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железных дорог, мостов и транспортных тоннелей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270204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железных дорог, путь и путевое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подземных сооружений и шахт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29.12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тепловых и атомных электростанций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08.05.01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271101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уникальных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271502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Телеграфная и телефонная аппаратура и связь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Телеграфная и телефонная связь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654400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Телекоммуникации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Тепло- и </w:t>
            </w:r>
            <w:proofErr w:type="spellStart"/>
            <w:r w:rsidRPr="00902B70">
              <w:rPr>
                <w:sz w:val="26"/>
                <w:szCs w:val="26"/>
              </w:rPr>
              <w:t>электрообеспечение</w:t>
            </w:r>
            <w:proofErr w:type="spellEnd"/>
            <w:r w:rsidRPr="00902B70">
              <w:rPr>
                <w:sz w:val="26"/>
                <w:szCs w:val="26"/>
              </w:rPr>
              <w:t xml:space="preserve"> специальных технических систем и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Тепловые электрические станции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270109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Теплогазоснабжение и вентиляция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1.314.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0403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Теплотехника и автоматизация металлургических печей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10.09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Теплофизика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Теплофизика, автоматизация и экология промышленных печей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Теплофизика, автоматизация и экология тепловых агрегатов в металлургии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Теплоэнергетика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13.04.01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Теплоэнергетика и теплотехника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Теплоэнергетические установки электростанций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23.06.01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Техника и технологии наземного транспорта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08.06.01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08.07.01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Техника и технологии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Техника и физика низких температур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Техника разведки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223200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553100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Техническая физика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162500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131000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Техническая эксплуатация авиационных </w:t>
            </w:r>
            <w:proofErr w:type="spellStart"/>
            <w:r w:rsidRPr="00902B70">
              <w:rPr>
                <w:sz w:val="26"/>
                <w:szCs w:val="26"/>
              </w:rPr>
              <w:t>электросистем</w:t>
            </w:r>
            <w:proofErr w:type="spellEnd"/>
            <w:r w:rsidRPr="00902B70">
              <w:rPr>
                <w:sz w:val="26"/>
                <w:szCs w:val="26"/>
              </w:rPr>
              <w:t xml:space="preserve"> и пилотажно-навигационных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1218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Техническая эксплуатация зданий, оборудования и автоматических систем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25.04.02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Техническая эксплуатация и восстановление </w:t>
            </w:r>
            <w:proofErr w:type="spellStart"/>
            <w:r w:rsidRPr="00902B70">
              <w:rPr>
                <w:sz w:val="26"/>
                <w:szCs w:val="26"/>
              </w:rPr>
              <w:t>электросистем</w:t>
            </w:r>
            <w:proofErr w:type="spellEnd"/>
            <w:r w:rsidRPr="00902B70">
              <w:rPr>
                <w:sz w:val="26"/>
                <w:szCs w:val="26"/>
              </w:rPr>
              <w:t xml:space="preserve"> и пилотажно-навигационных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162501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25.05.02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Техническая эксплуатация и восстановление </w:t>
            </w:r>
            <w:proofErr w:type="spellStart"/>
            <w:r w:rsidRPr="00902B70">
              <w:rPr>
                <w:sz w:val="26"/>
                <w:szCs w:val="26"/>
              </w:rPr>
              <w:t>электросистем</w:t>
            </w:r>
            <w:proofErr w:type="spellEnd"/>
            <w:r w:rsidRPr="00902B70">
              <w:rPr>
                <w:sz w:val="26"/>
                <w:szCs w:val="26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150106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Технологии веществ и материалов в вооружении и военной технике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1.331.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130102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Технологии геологической разведки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551800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651600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Технологические машины и оборудование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0108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130203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и техника разведки месторождений полезных ископаемых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12.01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151001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машиностроения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машиностроения, металлорежущие станки и инструменты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неорганических веществ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0807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основного органического и нефтехимического синтеза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150900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552900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Технология, оборудование и автоматизация машиностроительных производств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240502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переработки пластических масс и эластомеров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23.04.01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транспортных процессов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химических производств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240406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260300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химической переработки древесины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240302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Технология электрохимических производств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1.347.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280700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20.06.01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20.07.01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Техносферная</w:t>
            </w:r>
            <w:proofErr w:type="spellEnd"/>
            <w:r w:rsidRPr="00902B70">
              <w:rPr>
                <w:sz w:val="26"/>
                <w:szCs w:val="26"/>
              </w:rPr>
              <w:t xml:space="preserve"> безопасность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653600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Транспортное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0521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Турбиностроение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Турбостроение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27.00.00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27.03.04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27.04.04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27.06.01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Управление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220201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Управление и информатика в технических системах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071700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Физика и техника оптической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16.06.01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Физико-технические науки и технологии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09.06.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21.05.05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131201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Физические процессы горного и нефтегазового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18.06.01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655100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вяжущих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и биотехнология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240202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и оборудование отделочного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0830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керамики и огнеупоров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655200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240601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240501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18.05.02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материалов современной энергетики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1.363.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25.02.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неорганических веществ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654900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неорганических веществ и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25.01.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органических веществ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655000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органических веществ и топлива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переработки нефти и газа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240403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природных энергоносителей и углеродных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твердого топлива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топлива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топлива и углеродных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25.08.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240304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250800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140504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Холодильная, криогенная техника и кондиционирование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141200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16.04.03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Холодильная, криогенная техника и системы жизнеобеспечения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0529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Холодильные и компрессорные машины и установки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09.04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130406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Шахтное и подземное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020306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Экологическая геология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013100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020801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Экология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022000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05.03.06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05.04.06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320000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511100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Экология и природопользование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1722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Экономика и организация городского хозяйства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1.382.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1743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Экономика и организация промышленности строительных материалов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1721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Экономика и организация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07.08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Экономика и управление в строительстве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060800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080502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Экономика и управление на предприятии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270115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291500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Экспертиза и управление недвижимостью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23.05.04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190602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23.04.03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1602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Электрификация железнодорожного транспорта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0634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Электрификация и автоматизация горных работ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110302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311400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31.14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Электрификация и автоматизация сельского хозяйства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Электрификация промышленных предприятий и установок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Электрификация процессов сельскохозяйственного производства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1510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Электрификация сельского хозяйства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аппараты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и электронные аппараты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машины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1.399.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машины и аппараты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станции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Электрические станции, сети и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Электрический транспорт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1.404.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Электрический транспорт (по отраслям)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190303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Электрический транспорт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18.03.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140611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Электроизоляционная, кабельная и конденсаторная 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Электромеханика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Электромеханика (по отраслям)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14.05.04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Электроника и автоматика физических установок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550700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654100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Электроника и микроэлектроника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210100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11.03.04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11.04.04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Электроника и </w:t>
            </w:r>
            <w:proofErr w:type="spellStart"/>
            <w:r w:rsidRPr="00902B70">
              <w:rPr>
                <w:sz w:val="26"/>
                <w:szCs w:val="26"/>
              </w:rPr>
              <w:t>наноэлектроника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11.07.01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Электроника, радиотехника и системы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20.06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210707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Электронное машиностроение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20.04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210105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200300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Электронные приборы и устройства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181300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140610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0628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Электропривод и автоматизация промышленных установок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21.05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140604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100400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10.04.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140211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10.04.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Электроснабжение (по отраслям) </w:t>
            </w:r>
            <w:hyperlink w:anchor="Par2260" w:tooltip="&lt;**&gt; Профили и специализации, относящиеся к области строительства." w:history="1">
              <w:r w:rsidRPr="00902B70">
                <w:rPr>
                  <w:sz w:val="26"/>
                  <w:szCs w:val="26"/>
                </w:rPr>
                <w:t>&lt;**&gt;</w:t>
              </w:r>
            </w:hyperlink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101800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190401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Электроснабжение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1.423.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0303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551300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654500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Электротехника, электромеханика и </w:t>
            </w:r>
            <w:proofErr w:type="spellStart"/>
            <w:r w:rsidRPr="00902B70">
              <w:rPr>
                <w:sz w:val="26"/>
                <w:szCs w:val="26"/>
              </w:rPr>
              <w:t>электротехнологии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140605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Электротехнологические</w:t>
            </w:r>
            <w:proofErr w:type="spellEnd"/>
            <w:r w:rsidRPr="00902B70">
              <w:rPr>
                <w:sz w:val="26"/>
                <w:szCs w:val="26"/>
              </w:rPr>
              <w:t xml:space="preserve"> установки и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0315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551700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650900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Электроэнергетика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Электроэнергетика и электротехника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100200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140205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Электроэнергетические системы и сети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10.08.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100800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Энергетика </w:t>
            </w:r>
            <w:proofErr w:type="spellStart"/>
            <w:r w:rsidRPr="00902B70">
              <w:rPr>
                <w:sz w:val="26"/>
                <w:szCs w:val="26"/>
              </w:rPr>
              <w:t>теплотехнологий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13.03.03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13.04.03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141100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Энергетическое машиностроение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18.03.02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18.04.02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241000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655400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Энерго</w:t>
            </w:r>
            <w:proofErr w:type="spellEnd"/>
            <w:r w:rsidRPr="00902B70">
              <w:rPr>
                <w:sz w:val="26"/>
                <w:szCs w:val="26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140500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552700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651200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Энергомашиностроение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140106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Энергообеспечение предприятий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14.03.01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14.04.01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140700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Ядерная энергетика и теплофизика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14.00.00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Ядерная энергетика и технологии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141401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14.05.01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Ядерные реакторы и материалы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1.437.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140305</w:t>
            </w:r>
          </w:p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070500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Ядерные реакторы и энергетические установки</w:t>
            </w:r>
          </w:p>
        </w:tc>
      </w:tr>
      <w:tr w:rsidR="00902B70" w:rsidRPr="00902B70" w:rsidTr="00902B70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outlineLvl w:val="1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N п/п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Автоматизация и комплексная механизация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Автоматизированные системы управления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Автоматика, телемеханика и связь на железнодорожном транспорте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Автомобильные дороги и аэродромы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Астрономогеодезия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Аэродромное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Аэрофотогеодезия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Базовое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Базовое строительство (с сантехнической специализацией)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Водоснабжение и водоотведение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Военная картография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Войсковые фортификационные сооружения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Восстановление и строительство железнодорожного пути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Восстановление и строительство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Геодезия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Гидротехническое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Гидротехническое строительство водных путей и портов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Городское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Городское строительство и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Картография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военно-дорожная, автомобильные дороги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Командная военной </w:t>
            </w:r>
            <w:proofErr w:type="spellStart"/>
            <w:r w:rsidRPr="00902B70">
              <w:rPr>
                <w:sz w:val="26"/>
                <w:szCs w:val="26"/>
              </w:rPr>
              <w:t>аэрофотогеодезии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военной геодезии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2.26.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военной картографии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военной фототопографии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Командная </w:t>
            </w:r>
            <w:proofErr w:type="spellStart"/>
            <w:r w:rsidRPr="00902B70">
              <w:rPr>
                <w:sz w:val="26"/>
                <w:szCs w:val="26"/>
              </w:rPr>
              <w:t>радиоэлектропроводной</w:t>
            </w:r>
            <w:proofErr w:type="spellEnd"/>
            <w:r w:rsidRPr="00902B70">
              <w:rPr>
                <w:sz w:val="26"/>
                <w:szCs w:val="26"/>
              </w:rPr>
              <w:t xml:space="preserve">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2.29.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санитарно-технического оборудования зданий и военных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санитарно-техническое оборудование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строительно-квартирных органов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строительства зданий и военных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строительства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строительства и эксплуатации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Командная тактическая </w:t>
            </w:r>
            <w:proofErr w:type="spellStart"/>
            <w:r w:rsidRPr="00902B70">
              <w:rPr>
                <w:sz w:val="26"/>
                <w:szCs w:val="26"/>
              </w:rPr>
              <w:t>астрономогеодезии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Командная тактическая </w:t>
            </w:r>
            <w:proofErr w:type="spellStart"/>
            <w:r w:rsidRPr="00902B70">
              <w:rPr>
                <w:sz w:val="26"/>
                <w:szCs w:val="26"/>
              </w:rPr>
              <w:t>аэрофотогеодезии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войск ПВО СВ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войск противовоздушной обороны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2.39.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войск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геодезии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дорожных войск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железнодорожных войск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строительства железнодорожного пути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строительства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2.49.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 топографии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тактическая, машины инженерного вооружения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тактическая, радиотехнические средства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тактическая, электроснабжение и электрооборудование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2.53.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Командная электроснабжения и электрооборудования военных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Командно-инженерная "Строительство зданий и сооружений"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Командно-инженерная "Строительство автомобильных дорог и аэродромов"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Механизация и автоматизация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 и эксплуатация внутренних сантехнических устройств и вентиляции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 и эксплуатация оборудования и систем газоснабжения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2.59.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 систем электроснабжения и электрооборудования зданий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 систем электроснабжения и электрооборудования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 теплосилового оборудования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Монтаж, эксплуатация и ремонт систем </w:t>
            </w:r>
            <w:proofErr w:type="spellStart"/>
            <w:r w:rsidRPr="00902B70">
              <w:rPr>
                <w:sz w:val="26"/>
                <w:szCs w:val="26"/>
              </w:rPr>
              <w:t>тепловодоснабжения</w:t>
            </w:r>
            <w:proofErr w:type="spellEnd"/>
            <w:r w:rsidRPr="00902B70">
              <w:rPr>
                <w:sz w:val="26"/>
                <w:szCs w:val="26"/>
              </w:rPr>
              <w:t xml:space="preserve"> и канализации 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Монтаж, эксплуатация и ремонт электромеханических установок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Мосты и транспортные тоннели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2.69.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Наземное подвижное и стационарное ракетное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Наземное технологическое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и подземные сооружения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и подземные сооружения позиционных районов ракетных войск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и подземные сооружения специального назначения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Наземные транспортно-технологические средства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Подъемно-транспортные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2.78.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Подъемно-транспортные, строительные, дорожные машины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2.79.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 зданий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Проектирование, сооружение и эксплуатация </w:t>
            </w:r>
            <w:proofErr w:type="spellStart"/>
            <w:r w:rsidRPr="00902B70">
              <w:rPr>
                <w:sz w:val="26"/>
                <w:szCs w:val="26"/>
              </w:rPr>
              <w:t>газонефтепроводов</w:t>
            </w:r>
            <w:proofErr w:type="spellEnd"/>
            <w:r w:rsidRPr="00902B70">
              <w:rPr>
                <w:sz w:val="26"/>
                <w:szCs w:val="26"/>
              </w:rPr>
              <w:t xml:space="preserve"> и </w:t>
            </w:r>
            <w:proofErr w:type="spellStart"/>
            <w:r w:rsidRPr="00902B70">
              <w:rPr>
                <w:sz w:val="26"/>
                <w:szCs w:val="26"/>
              </w:rPr>
              <w:t>газонефтехранилищ</w:t>
            </w:r>
            <w:proofErr w:type="spellEnd"/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Промышленная теплоэнергетика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Промышленное и городское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Промышленное и гражданское 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Противопожарная техника и безопасность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2.89.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Радиотехника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2.90.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Санитарно-техническое оборудование зданий и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2.91.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Санитарно-техническое оборудование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2.92.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Санитарно-техническое оборудование зданий и специальных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2.93.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2.94.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2.95.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Системы жизнеобеспечения зданий и сооружений военных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2.96.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Системы жизнеобеспечения наземных и подземных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2.97.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2.98.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Системы обеспечения движения поездов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2.99.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Системы управления и связи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Специальное и общевойсковое строительство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Специальные радиотехнические системы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Специальные системы жизнеобеспечения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Стартовые и технические комплексы ракет и космических аппаратов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2.104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Строительные машины и оборудование производственных предприятий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Строительные машины, механизмы и оборудование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2.109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автомобильных дорог и аэродромов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военно-морских баз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железных дорог, мостов и транспортных тоннелей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железных дорог, путь и путевое хозяйство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зданий и сооружений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восстановление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аэродромов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2.119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военно-морских баз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2.128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специальных зданий и сооружений военно-морских баз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2.129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 уникальных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 xml:space="preserve">Тепло- и </w:t>
            </w:r>
            <w:proofErr w:type="spellStart"/>
            <w:r w:rsidRPr="00902B70">
              <w:rPr>
                <w:sz w:val="26"/>
                <w:szCs w:val="26"/>
              </w:rPr>
              <w:t>электрообеспечение</w:t>
            </w:r>
            <w:proofErr w:type="spellEnd"/>
            <w:r w:rsidRPr="00902B70">
              <w:rPr>
                <w:sz w:val="26"/>
                <w:szCs w:val="26"/>
              </w:rPr>
              <w:t xml:space="preserve"> специальных технических систем и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Тепловодоснабжение</w:t>
            </w:r>
            <w:proofErr w:type="spellEnd"/>
            <w:r w:rsidRPr="00902B70">
              <w:rPr>
                <w:sz w:val="26"/>
                <w:szCs w:val="26"/>
              </w:rPr>
              <w:t xml:space="preserve"> и канализация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Тепловодоснабжение</w:t>
            </w:r>
            <w:proofErr w:type="spellEnd"/>
            <w:r w:rsidRPr="00902B70">
              <w:rPr>
                <w:sz w:val="26"/>
                <w:szCs w:val="26"/>
              </w:rPr>
              <w:t xml:space="preserve"> и канализация позиционных районов и космических комплексов Ракетных войск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Тепловодоснабжение</w:t>
            </w:r>
            <w:proofErr w:type="spellEnd"/>
            <w:r w:rsidRPr="00902B70">
              <w:rPr>
                <w:sz w:val="26"/>
                <w:szCs w:val="26"/>
              </w:rPr>
              <w:t xml:space="preserve">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Тепловодоснабжение</w:t>
            </w:r>
            <w:proofErr w:type="spellEnd"/>
            <w:r w:rsidRPr="00902B70">
              <w:rPr>
                <w:sz w:val="26"/>
                <w:szCs w:val="26"/>
              </w:rPr>
              <w:t xml:space="preserve">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Теплогазоснабжение и вентиляция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Теплогазоснабжение и вентиляция. Водоснабжение и водоотведение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Тепломеханическое оборудование специальных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2.139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Теплосиловое оборудование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Теплосиловое оборудование специальных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Теплосиловое оборудование специальных объектов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Теплоснабжение и вентиляция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Теплоснабжение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Технические системы наземных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Технические системы наземных сооружений 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Технические системы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Технические системы позиционных районов ракетных войск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2.149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Топография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Транспортные средства специального назначения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Фортификация сооружения и маскировка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2.154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и испытания двигателей ракет-носителей и разгонных блоков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и ремонт строительных машин, механизмов и оборудования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и ремонт энергетических систем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2.159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Эксплуатация транспортно-технологических машин и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Электромеханическая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902B70">
              <w:rPr>
                <w:sz w:val="26"/>
                <w:szCs w:val="26"/>
              </w:rPr>
              <w:t>Электрообеспечение</w:t>
            </w:r>
            <w:proofErr w:type="spellEnd"/>
            <w:r w:rsidRPr="00902B70">
              <w:rPr>
                <w:sz w:val="26"/>
                <w:szCs w:val="26"/>
              </w:rPr>
              <w:t xml:space="preserve"> предприятий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Электросвязь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(в строительстве)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и электрооборудование зданий и сооружений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и электрооборудование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и электрооборудование специальных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2.169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2.172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промышленных предприятий, городов и сельского хозяйства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2.173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ракетно-космических комплексов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2.174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специальных объектов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2.175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Электроснабжение строительства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2.176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Электротехнические средства и электроснабжение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2.177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Электротехническое и теплосиловое оборудование специальных объектов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2.178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2.179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Электроэнергетика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lastRenderedPageBreak/>
              <w:t>2.180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Электроэнергетические системы и сети</w:t>
            </w:r>
          </w:p>
        </w:tc>
      </w:tr>
      <w:tr w:rsidR="00902B70" w:rsidRPr="00902B70" w:rsidTr="006E5C3D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jc w:val="center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2.181</w:t>
            </w:r>
          </w:p>
        </w:tc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56" w:rsidRPr="00902B70" w:rsidRDefault="00526856" w:rsidP="00E35935">
            <w:pPr>
              <w:pStyle w:val="ConsPlusNormal"/>
              <w:rPr>
                <w:sz w:val="26"/>
                <w:szCs w:val="26"/>
              </w:rPr>
            </w:pPr>
            <w:r w:rsidRPr="00902B70">
              <w:rPr>
                <w:sz w:val="26"/>
                <w:szCs w:val="26"/>
              </w:rPr>
              <w:t>Энергообеспечение предприятий</w:t>
            </w:r>
          </w:p>
        </w:tc>
      </w:tr>
    </w:tbl>
    <w:p w:rsidR="00526856" w:rsidRPr="00902B70" w:rsidRDefault="00526856" w:rsidP="0082026A">
      <w:pPr>
        <w:pStyle w:val="ConsPlusNormal"/>
        <w:ind w:right="97" w:firstLine="567"/>
        <w:jc w:val="both"/>
        <w:rPr>
          <w:sz w:val="26"/>
          <w:szCs w:val="26"/>
        </w:rPr>
      </w:pPr>
      <w:bookmarkStart w:id="1" w:name="Par2259"/>
      <w:bookmarkEnd w:id="1"/>
      <w:r w:rsidRPr="00902B70">
        <w:rPr>
          <w:sz w:val="26"/>
          <w:szCs w:val="26"/>
        </w:rPr>
        <w:t>&lt;*&gt; Приводится в соответствии с перечнями, действовавшими на момент получения образования.</w:t>
      </w:r>
    </w:p>
    <w:p w:rsidR="00526856" w:rsidRPr="00902B70" w:rsidRDefault="00526856" w:rsidP="0082026A">
      <w:pPr>
        <w:pStyle w:val="ConsPlusNormal"/>
        <w:ind w:right="97" w:firstLine="567"/>
        <w:jc w:val="both"/>
        <w:rPr>
          <w:sz w:val="26"/>
          <w:szCs w:val="26"/>
        </w:rPr>
      </w:pPr>
      <w:bookmarkStart w:id="2" w:name="Par2260"/>
      <w:bookmarkEnd w:id="2"/>
      <w:r w:rsidRPr="00902B70">
        <w:rPr>
          <w:sz w:val="26"/>
          <w:szCs w:val="26"/>
        </w:rPr>
        <w:t>&lt;**&gt; Профили и специализации, относящиеся к области строительства.</w:t>
      </w:r>
    </w:p>
    <w:p w:rsidR="00526856" w:rsidRPr="00902B70" w:rsidRDefault="00526856" w:rsidP="0082026A">
      <w:pPr>
        <w:pStyle w:val="ConsPlusNormal"/>
        <w:ind w:right="97" w:firstLine="567"/>
        <w:jc w:val="both"/>
        <w:rPr>
          <w:sz w:val="26"/>
          <w:szCs w:val="26"/>
        </w:rPr>
      </w:pPr>
      <w:bookmarkStart w:id="3" w:name="Par2261"/>
      <w:bookmarkEnd w:id="3"/>
      <w:r w:rsidRPr="00902B70">
        <w:rPr>
          <w:sz w:val="26"/>
          <w:szCs w:val="26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</w:t>
      </w:r>
      <w:r w:rsidR="00902B70">
        <w:rPr>
          <w:sz w:val="26"/>
          <w:szCs w:val="26"/>
        </w:rPr>
        <w:t>вленным в Российской Федерации".</w:t>
      </w:r>
    </w:p>
    <w:p w:rsidR="00965A09" w:rsidRPr="001F7124" w:rsidRDefault="00965A09" w:rsidP="0082026A">
      <w:pPr>
        <w:pStyle w:val="a3"/>
        <w:spacing w:before="120" w:after="120"/>
        <w:ind w:firstLine="567"/>
        <w:jc w:val="both"/>
      </w:pPr>
      <w:r w:rsidRPr="001F7124">
        <w:t xml:space="preserve">Идентичные направления подготовки и специальности в области строительства применяются для высшего образования, полученного индивидуальным предпринимателем, а также руководителем юридического лица, </w:t>
      </w:r>
      <w:r w:rsidR="003F5DFA">
        <w:t>самостоятельно организующих</w:t>
      </w:r>
      <w:r w:rsidR="00982790">
        <w:t xml:space="preserve"> подготовку проектной документации</w:t>
      </w:r>
      <w:r w:rsidR="003F5DFA">
        <w:t xml:space="preserve">, </w:t>
      </w:r>
      <w:r w:rsidRPr="001F7124">
        <w:t>в зарубежных учебных заведениях.</w:t>
      </w:r>
    </w:p>
    <w:p w:rsidR="001B32FE" w:rsidRDefault="00041AA7" w:rsidP="0082026A">
      <w:pPr>
        <w:pStyle w:val="a4"/>
        <w:numPr>
          <w:ilvl w:val="0"/>
          <w:numId w:val="4"/>
        </w:numPr>
        <w:tabs>
          <w:tab w:val="left" w:pos="1245"/>
        </w:tabs>
        <w:spacing w:before="120" w:after="120" w:line="276" w:lineRule="auto"/>
        <w:ind w:left="0" w:right="0" w:firstLine="567"/>
        <w:rPr>
          <w:sz w:val="26"/>
        </w:rPr>
      </w:pPr>
      <w:r w:rsidRPr="00EE1CCA">
        <w:rPr>
          <w:sz w:val="26"/>
        </w:rPr>
        <w:t>Индивидуальный предприниматель, а также руководитель юридического лица</w:t>
      </w:r>
      <w:r>
        <w:rPr>
          <w:sz w:val="26"/>
        </w:rPr>
        <w:t>, самостоятельно организующий подготовку проектной документации,</w:t>
      </w:r>
      <w:r w:rsidR="00526856">
        <w:rPr>
          <w:sz w:val="26"/>
        </w:rPr>
        <w:t xml:space="preserve"> должен проходить повышение квалификации по направлению подготовки в области строительства не реже одного раза в пять</w:t>
      </w:r>
      <w:r w:rsidR="00526856">
        <w:rPr>
          <w:spacing w:val="-4"/>
          <w:sz w:val="26"/>
        </w:rPr>
        <w:t xml:space="preserve"> </w:t>
      </w:r>
      <w:r w:rsidR="00526856">
        <w:rPr>
          <w:sz w:val="26"/>
        </w:rPr>
        <w:t>лет.</w:t>
      </w:r>
    </w:p>
    <w:p w:rsidR="00041AA7" w:rsidRDefault="00902B70" w:rsidP="0082026A">
      <w:pPr>
        <w:pStyle w:val="a4"/>
        <w:numPr>
          <w:ilvl w:val="0"/>
          <w:numId w:val="4"/>
        </w:numPr>
        <w:tabs>
          <w:tab w:val="left" w:pos="1245"/>
        </w:tabs>
        <w:spacing w:before="120" w:after="120" w:line="276" w:lineRule="auto"/>
        <w:ind w:left="0" w:right="0" w:firstLine="567"/>
        <w:rPr>
          <w:sz w:val="26"/>
        </w:rPr>
      </w:pPr>
      <w:r w:rsidRPr="00EE1CCA">
        <w:rPr>
          <w:sz w:val="26"/>
        </w:rPr>
        <w:t>Индивидуальный предприниматель, а также руководитель юридического лица</w:t>
      </w:r>
      <w:r>
        <w:rPr>
          <w:sz w:val="26"/>
        </w:rPr>
        <w:t xml:space="preserve">, </w:t>
      </w:r>
      <w:r w:rsidR="00526856">
        <w:rPr>
          <w:sz w:val="26"/>
        </w:rPr>
        <w:t xml:space="preserve">самостоятельно организующий подготовку проектной документации, </w:t>
      </w:r>
      <w:r w:rsidR="00041AA7">
        <w:rPr>
          <w:sz w:val="26"/>
        </w:rPr>
        <w:t>должен иметь не менее пяти лет стажа работы по специальности</w:t>
      </w:r>
      <w:r w:rsidR="00041AA7" w:rsidRPr="001A5A1C">
        <w:rPr>
          <w:sz w:val="26"/>
        </w:rPr>
        <w:t>.</w:t>
      </w:r>
    </w:p>
    <w:p w:rsidR="00041AA7" w:rsidRDefault="00041AA7" w:rsidP="0082026A">
      <w:pPr>
        <w:pStyle w:val="a4"/>
        <w:numPr>
          <w:ilvl w:val="0"/>
          <w:numId w:val="4"/>
        </w:numPr>
        <w:tabs>
          <w:tab w:val="left" w:pos="1245"/>
        </w:tabs>
        <w:spacing w:before="120" w:after="120" w:line="276" w:lineRule="auto"/>
        <w:ind w:left="0" w:right="0" w:firstLine="567"/>
        <w:rPr>
          <w:sz w:val="26"/>
        </w:rPr>
      </w:pPr>
      <w:r w:rsidRPr="00041AA7">
        <w:rPr>
          <w:sz w:val="26"/>
        </w:rPr>
        <w:t xml:space="preserve">Индивидуальный предприниматель, а также руководитель юридического лица, самостоятельно организующий подготовку проектной документации </w:t>
      </w:r>
      <w:r w:rsidR="00526856" w:rsidRPr="00041AA7">
        <w:rPr>
          <w:sz w:val="26"/>
        </w:rPr>
        <w:t xml:space="preserve">особо опасных, технически сложных и уникальных объектов капитального строительства, за исключением объектов использования атомной энергии, </w:t>
      </w:r>
      <w:r w:rsidRPr="004431E7">
        <w:rPr>
          <w:sz w:val="26"/>
        </w:rPr>
        <w:t>должен соответствовать</w:t>
      </w:r>
      <w:r>
        <w:rPr>
          <w:sz w:val="26"/>
        </w:rPr>
        <w:t xml:space="preserve"> следующим требованиям:</w:t>
      </w:r>
    </w:p>
    <w:p w:rsidR="00041AA7" w:rsidRDefault="00041AA7" w:rsidP="0082026A">
      <w:pPr>
        <w:tabs>
          <w:tab w:val="left" w:pos="881"/>
        </w:tabs>
        <w:spacing w:before="120" w:after="120" w:line="276" w:lineRule="auto"/>
        <w:ind w:firstLine="567"/>
        <w:jc w:val="both"/>
        <w:rPr>
          <w:sz w:val="26"/>
        </w:rPr>
      </w:pPr>
      <w:r>
        <w:rPr>
          <w:sz w:val="26"/>
        </w:rPr>
        <w:t xml:space="preserve">- иметь высшее образование по </w:t>
      </w:r>
      <w:r>
        <w:rPr>
          <w:sz w:val="26"/>
          <w:szCs w:val="26"/>
        </w:rPr>
        <w:t>направлениям</w:t>
      </w:r>
      <w:r w:rsidRPr="00032656">
        <w:rPr>
          <w:sz w:val="26"/>
          <w:szCs w:val="26"/>
        </w:rPr>
        <w:t xml:space="preserve"> подготовки, специальност</w:t>
      </w:r>
      <w:r>
        <w:rPr>
          <w:sz w:val="26"/>
          <w:szCs w:val="26"/>
        </w:rPr>
        <w:t>ям</w:t>
      </w:r>
      <w:r w:rsidRPr="00032656">
        <w:rPr>
          <w:sz w:val="26"/>
          <w:szCs w:val="26"/>
        </w:rPr>
        <w:t xml:space="preserve"> высшего образования, </w:t>
      </w:r>
      <w:r>
        <w:rPr>
          <w:sz w:val="26"/>
        </w:rPr>
        <w:t xml:space="preserve">указанным в пункте </w:t>
      </w:r>
      <w:r w:rsidR="00CC70D9">
        <w:rPr>
          <w:sz w:val="26"/>
        </w:rPr>
        <w:t>6</w:t>
      </w:r>
      <w:r>
        <w:rPr>
          <w:sz w:val="26"/>
        </w:rPr>
        <w:t xml:space="preserve"> 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Стандарта;</w:t>
      </w:r>
    </w:p>
    <w:p w:rsidR="00041AA7" w:rsidRDefault="00041AA7" w:rsidP="0082026A">
      <w:pPr>
        <w:pStyle w:val="a4"/>
        <w:numPr>
          <w:ilvl w:val="0"/>
          <w:numId w:val="9"/>
        </w:numPr>
        <w:tabs>
          <w:tab w:val="left" w:pos="851"/>
        </w:tabs>
        <w:spacing w:before="120" w:after="120" w:line="276" w:lineRule="auto"/>
        <w:ind w:left="0" w:right="0" w:firstLine="567"/>
        <w:rPr>
          <w:sz w:val="26"/>
        </w:rPr>
      </w:pPr>
      <w:r>
        <w:rPr>
          <w:sz w:val="26"/>
        </w:rPr>
        <w:t>стаж работы по специальности не менее 5 лет;</w:t>
      </w:r>
    </w:p>
    <w:p w:rsidR="00041AA7" w:rsidRDefault="00965A09" w:rsidP="0082026A">
      <w:pPr>
        <w:pStyle w:val="a4"/>
        <w:numPr>
          <w:ilvl w:val="0"/>
          <w:numId w:val="9"/>
        </w:numPr>
        <w:tabs>
          <w:tab w:val="left" w:pos="902"/>
        </w:tabs>
        <w:spacing w:before="120" w:after="120" w:line="276" w:lineRule="auto"/>
        <w:ind w:left="0" w:right="0" w:firstLine="567"/>
        <w:rPr>
          <w:sz w:val="26"/>
        </w:rPr>
      </w:pPr>
      <w:r>
        <w:rPr>
          <w:sz w:val="26"/>
        </w:rPr>
        <w:t>явля</w:t>
      </w:r>
      <w:r w:rsidR="00041AA7">
        <w:rPr>
          <w:sz w:val="26"/>
        </w:rPr>
        <w:t>т</w:t>
      </w:r>
      <w:r>
        <w:rPr>
          <w:sz w:val="26"/>
        </w:rPr>
        <w:t>ь</w:t>
      </w:r>
      <w:r w:rsidR="00041AA7">
        <w:rPr>
          <w:sz w:val="26"/>
        </w:rPr>
        <w:t>ся специалистом по организации архитектурно-строительного проектирования, сведения о котором включены в национальный реестр специалистов в области инженерных изысканий и архитектурно-строительного</w:t>
      </w:r>
      <w:r w:rsidR="00041AA7">
        <w:rPr>
          <w:spacing w:val="-2"/>
          <w:sz w:val="26"/>
        </w:rPr>
        <w:t xml:space="preserve"> </w:t>
      </w:r>
      <w:r w:rsidR="00041AA7">
        <w:rPr>
          <w:sz w:val="26"/>
        </w:rPr>
        <w:t>проектирования;</w:t>
      </w:r>
    </w:p>
    <w:p w:rsidR="001B32FE" w:rsidRPr="00041AA7" w:rsidRDefault="00041AA7" w:rsidP="0082026A">
      <w:pPr>
        <w:tabs>
          <w:tab w:val="left" w:pos="1178"/>
        </w:tabs>
        <w:spacing w:before="120" w:after="120" w:line="276" w:lineRule="auto"/>
        <w:ind w:firstLine="567"/>
        <w:jc w:val="both"/>
        <w:rPr>
          <w:sz w:val="26"/>
        </w:rPr>
      </w:pPr>
      <w:r>
        <w:rPr>
          <w:sz w:val="26"/>
        </w:rPr>
        <w:t xml:space="preserve">- </w:t>
      </w:r>
      <w:r w:rsidR="00965A09">
        <w:rPr>
          <w:sz w:val="26"/>
        </w:rPr>
        <w:t xml:space="preserve">осуществлять </w:t>
      </w:r>
      <w:r w:rsidR="00526856" w:rsidRPr="00041AA7">
        <w:rPr>
          <w:sz w:val="26"/>
        </w:rPr>
        <w:t>повышение квалификации в области архитектурно-строительного</w:t>
      </w:r>
      <w:r>
        <w:rPr>
          <w:sz w:val="26"/>
        </w:rPr>
        <w:t xml:space="preserve"> </w:t>
      </w:r>
      <w:r w:rsidR="00526856" w:rsidRPr="00041AA7">
        <w:rPr>
          <w:sz w:val="26"/>
        </w:rPr>
        <w:t>проектирования, осуществляемое не реже одного раза в 5</w:t>
      </w:r>
      <w:r w:rsidR="00526856" w:rsidRPr="00041AA7">
        <w:rPr>
          <w:spacing w:val="-5"/>
          <w:sz w:val="26"/>
        </w:rPr>
        <w:t xml:space="preserve"> </w:t>
      </w:r>
      <w:r>
        <w:rPr>
          <w:sz w:val="26"/>
        </w:rPr>
        <w:t>лет.</w:t>
      </w:r>
    </w:p>
    <w:p w:rsidR="00642DAE" w:rsidRPr="00642DAE" w:rsidRDefault="00807341" w:rsidP="0082026A">
      <w:pPr>
        <w:pStyle w:val="a4"/>
        <w:numPr>
          <w:ilvl w:val="0"/>
          <w:numId w:val="9"/>
        </w:numPr>
        <w:tabs>
          <w:tab w:val="left" w:pos="902"/>
        </w:tabs>
        <w:spacing w:before="120" w:after="120" w:line="276" w:lineRule="auto"/>
        <w:ind w:left="0" w:right="0" w:firstLine="567"/>
        <w:rPr>
          <w:sz w:val="26"/>
        </w:rPr>
      </w:pPr>
      <w:r w:rsidRPr="00807341">
        <w:rPr>
          <w:sz w:val="26"/>
        </w:rPr>
        <w:t xml:space="preserve"> </w:t>
      </w:r>
      <w:r w:rsidR="00642DAE" w:rsidRPr="00642DAE">
        <w:rPr>
          <w:sz w:val="26"/>
        </w:rPr>
        <w:t>иметь наличие аттестации по правилам, установленным Федеральной службой по экологическому, технологическому и атомному надзору, в случае выполнения работ на особо опасных, технически сложных и уникальных</w:t>
      </w:r>
      <w:r w:rsidR="00642DAE" w:rsidRPr="00642DAE">
        <w:rPr>
          <w:spacing w:val="-4"/>
          <w:sz w:val="26"/>
        </w:rPr>
        <w:t xml:space="preserve"> </w:t>
      </w:r>
      <w:r w:rsidR="00642DAE" w:rsidRPr="00642DAE">
        <w:rPr>
          <w:sz w:val="26"/>
        </w:rPr>
        <w:t xml:space="preserve">объектах, в отношении которых, </w:t>
      </w:r>
      <w:r w:rsidR="00642DAE" w:rsidRPr="00642DAE">
        <w:rPr>
          <w:sz w:val="26"/>
        </w:rPr>
        <w:lastRenderedPageBreak/>
        <w:t>приказом</w:t>
      </w:r>
      <w:r w:rsidR="00642DAE">
        <w:rPr>
          <w:sz w:val="26"/>
        </w:rPr>
        <w:t xml:space="preserve"> </w:t>
      </w:r>
      <w:r w:rsidR="00642DAE" w:rsidRPr="00642DAE">
        <w:rPr>
          <w:sz w:val="26"/>
        </w:rPr>
        <w:t xml:space="preserve">№233 от 06.04.2012г. Федеральной службы по экологическому, технологическому и атомному </w:t>
      </w:r>
      <w:r w:rsidR="00CC70D9" w:rsidRPr="00642DAE">
        <w:rPr>
          <w:sz w:val="26"/>
        </w:rPr>
        <w:t>надзору утверждены</w:t>
      </w:r>
      <w:r w:rsidR="00642DAE" w:rsidRPr="00642DAE">
        <w:rPr>
          <w:sz w:val="26"/>
        </w:rPr>
        <w:t xml:space="preserve"> области аттестации.</w:t>
      </w:r>
    </w:p>
    <w:p w:rsidR="001B32FE" w:rsidRDefault="00807341" w:rsidP="0082026A">
      <w:pPr>
        <w:pStyle w:val="a4"/>
        <w:numPr>
          <w:ilvl w:val="0"/>
          <w:numId w:val="4"/>
        </w:numPr>
        <w:tabs>
          <w:tab w:val="left" w:pos="1077"/>
        </w:tabs>
        <w:spacing w:before="120" w:after="120" w:line="276" w:lineRule="auto"/>
        <w:ind w:left="0" w:right="0" w:firstLine="567"/>
        <w:rPr>
          <w:sz w:val="26"/>
        </w:rPr>
      </w:pPr>
      <w:r w:rsidRPr="004431E7">
        <w:rPr>
          <w:sz w:val="26"/>
        </w:rPr>
        <w:t>В случае, включения сведений о</w:t>
      </w:r>
      <w:r>
        <w:rPr>
          <w:sz w:val="26"/>
        </w:rPr>
        <w:t>б индивидуальном предпринимателе, а также р</w:t>
      </w:r>
      <w:r w:rsidRPr="004431E7">
        <w:rPr>
          <w:sz w:val="26"/>
        </w:rPr>
        <w:t xml:space="preserve">уководителе </w:t>
      </w:r>
      <w:r>
        <w:rPr>
          <w:sz w:val="26"/>
        </w:rPr>
        <w:t>юридического лица, осуществляющего</w:t>
      </w:r>
      <w:r w:rsidRPr="004431E7">
        <w:rPr>
          <w:sz w:val="26"/>
        </w:rPr>
        <w:t xml:space="preserve"> </w:t>
      </w:r>
      <w:r w:rsidR="00526856">
        <w:rPr>
          <w:sz w:val="26"/>
        </w:rPr>
        <w:t>подготовку проектной документации в Национальный реестр специалистов в области инженерных изысканий и архитектурно-строительного проектирования, дополнительно устанавливаются следующие требования к опыту практической</w:t>
      </w:r>
      <w:r w:rsidR="00526856">
        <w:rPr>
          <w:spacing w:val="-6"/>
          <w:sz w:val="26"/>
        </w:rPr>
        <w:t xml:space="preserve"> </w:t>
      </w:r>
      <w:r w:rsidR="00526856">
        <w:rPr>
          <w:sz w:val="26"/>
        </w:rPr>
        <w:t>работы:</w:t>
      </w:r>
    </w:p>
    <w:p w:rsidR="001B32FE" w:rsidRPr="006E3245" w:rsidRDefault="00696325" w:rsidP="0082026A">
      <w:pPr>
        <w:pStyle w:val="a4"/>
        <w:tabs>
          <w:tab w:val="left" w:pos="967"/>
        </w:tabs>
        <w:spacing w:before="120" w:after="120" w:line="276" w:lineRule="auto"/>
        <w:ind w:left="0" w:right="0" w:firstLine="567"/>
        <w:rPr>
          <w:sz w:val="26"/>
        </w:rPr>
      </w:pPr>
      <w:r>
        <w:rPr>
          <w:sz w:val="26"/>
        </w:rPr>
        <w:t>- н</w:t>
      </w:r>
      <w:r w:rsidR="00526856">
        <w:rPr>
          <w:sz w:val="26"/>
        </w:rPr>
        <w:t>аличие стажа работы в организациях, осуществляющих подготовку проектной документации на инженерных должностях не менее, чем три</w:t>
      </w:r>
      <w:r w:rsidR="00526856">
        <w:rPr>
          <w:spacing w:val="-1"/>
          <w:sz w:val="26"/>
        </w:rPr>
        <w:t xml:space="preserve"> </w:t>
      </w:r>
      <w:r w:rsidR="00526856">
        <w:rPr>
          <w:sz w:val="26"/>
        </w:rPr>
        <w:t>года;</w:t>
      </w:r>
    </w:p>
    <w:p w:rsidR="006E3245" w:rsidRDefault="00696325" w:rsidP="0082026A">
      <w:pPr>
        <w:pStyle w:val="a4"/>
        <w:tabs>
          <w:tab w:val="left" w:pos="1135"/>
        </w:tabs>
        <w:spacing w:before="120" w:after="120" w:line="278" w:lineRule="auto"/>
        <w:ind w:left="0" w:right="0" w:firstLine="567"/>
        <w:rPr>
          <w:sz w:val="26"/>
        </w:rPr>
      </w:pPr>
      <w:r>
        <w:rPr>
          <w:sz w:val="26"/>
        </w:rPr>
        <w:t>- н</w:t>
      </w:r>
      <w:r w:rsidR="006E3245">
        <w:rPr>
          <w:sz w:val="26"/>
        </w:rPr>
        <w:t>аличие общего трудового стажа по профессии, специальности или направлению подготовки в области строительства не менее, чем десять</w:t>
      </w:r>
      <w:r w:rsidR="006E3245">
        <w:rPr>
          <w:spacing w:val="-4"/>
          <w:sz w:val="26"/>
        </w:rPr>
        <w:t xml:space="preserve"> </w:t>
      </w:r>
      <w:r w:rsidR="00807341">
        <w:rPr>
          <w:sz w:val="26"/>
        </w:rPr>
        <w:t>лет.</w:t>
      </w:r>
    </w:p>
    <w:p w:rsidR="006E3245" w:rsidRDefault="006E3245" w:rsidP="0082026A">
      <w:pPr>
        <w:pStyle w:val="a4"/>
        <w:numPr>
          <w:ilvl w:val="0"/>
          <w:numId w:val="4"/>
        </w:numPr>
        <w:tabs>
          <w:tab w:val="left" w:pos="1082"/>
        </w:tabs>
        <w:spacing w:before="120" w:after="120" w:line="276" w:lineRule="auto"/>
        <w:ind w:left="0" w:right="0" w:firstLine="567"/>
        <w:rPr>
          <w:sz w:val="26"/>
        </w:rPr>
      </w:pPr>
      <w:r>
        <w:rPr>
          <w:sz w:val="26"/>
        </w:rPr>
        <w:t xml:space="preserve">Соответствие </w:t>
      </w:r>
      <w:r w:rsidR="00965A09">
        <w:rPr>
          <w:sz w:val="26"/>
        </w:rPr>
        <w:t>индивидуального</w:t>
      </w:r>
      <w:r w:rsidR="00965A09" w:rsidRPr="00EE1CCA">
        <w:rPr>
          <w:sz w:val="26"/>
        </w:rPr>
        <w:t xml:space="preserve"> предпринимател</w:t>
      </w:r>
      <w:r w:rsidR="00965A09">
        <w:rPr>
          <w:sz w:val="26"/>
        </w:rPr>
        <w:t>я</w:t>
      </w:r>
      <w:r w:rsidR="00965A09" w:rsidRPr="00EE1CCA">
        <w:rPr>
          <w:sz w:val="26"/>
        </w:rPr>
        <w:t>, а также руков</w:t>
      </w:r>
      <w:r w:rsidR="00965A09">
        <w:rPr>
          <w:sz w:val="26"/>
        </w:rPr>
        <w:t>одителя</w:t>
      </w:r>
      <w:r w:rsidR="00965A09" w:rsidRPr="00EE1CCA">
        <w:rPr>
          <w:sz w:val="26"/>
        </w:rPr>
        <w:t xml:space="preserve"> юридического лица</w:t>
      </w:r>
      <w:r w:rsidR="00965A09">
        <w:rPr>
          <w:sz w:val="26"/>
        </w:rPr>
        <w:t>, самостоятельно организующего подготовку проектной документации</w:t>
      </w:r>
      <w:r>
        <w:rPr>
          <w:sz w:val="26"/>
        </w:rPr>
        <w:t xml:space="preserve"> требованиям, установленным настоящим Стандартом, может подтверждаться путем проведения независимой оценки квалификации по инициативе работника или работодателя в порядке, установленном</w:t>
      </w:r>
      <w:r>
        <w:rPr>
          <w:spacing w:val="-5"/>
          <w:sz w:val="26"/>
        </w:rPr>
        <w:t xml:space="preserve"> </w:t>
      </w:r>
      <w:r w:rsidR="00DF26FB">
        <w:rPr>
          <w:spacing w:val="-5"/>
          <w:sz w:val="26"/>
        </w:rPr>
        <w:t xml:space="preserve">действующим </w:t>
      </w:r>
      <w:r>
        <w:rPr>
          <w:sz w:val="26"/>
        </w:rPr>
        <w:t>законодательством.</w:t>
      </w:r>
    </w:p>
    <w:p w:rsidR="00807341" w:rsidRPr="00A47C5D" w:rsidRDefault="00807341" w:rsidP="0082026A">
      <w:pPr>
        <w:pStyle w:val="ConsPlusNormal"/>
        <w:numPr>
          <w:ilvl w:val="0"/>
          <w:numId w:val="4"/>
        </w:numPr>
        <w:spacing w:before="120" w:after="120"/>
        <w:ind w:left="0" w:firstLine="567"/>
        <w:jc w:val="both"/>
        <w:rPr>
          <w:sz w:val="26"/>
          <w:szCs w:val="26"/>
        </w:rPr>
      </w:pPr>
      <w:r w:rsidRPr="00A47C5D">
        <w:rPr>
          <w:sz w:val="26"/>
          <w:szCs w:val="26"/>
        </w:rPr>
        <w:t>Настоящий Стандарт вступает в силу со дня внесения сведений о нём в государственный реестр саморегулируемых организаций и действует до 1 января 2027 года.</w:t>
      </w:r>
    </w:p>
    <w:p w:rsidR="006E3245" w:rsidRPr="00D848D9" w:rsidRDefault="00807341" w:rsidP="0082026A">
      <w:pPr>
        <w:pStyle w:val="a4"/>
        <w:numPr>
          <w:ilvl w:val="0"/>
          <w:numId w:val="4"/>
        </w:numPr>
        <w:tabs>
          <w:tab w:val="left" w:pos="1201"/>
        </w:tabs>
        <w:spacing w:before="120" w:after="120" w:line="276" w:lineRule="auto"/>
        <w:ind w:left="0" w:right="0" w:firstLine="567"/>
        <w:rPr>
          <w:sz w:val="28"/>
        </w:rPr>
      </w:pPr>
      <w:r w:rsidRPr="00807341">
        <w:rPr>
          <w:sz w:val="26"/>
        </w:rPr>
        <w:t>Если в результате изменения законодательства и нормативных актов РФ отдельные статьи настоящего Стандарта вступают в противоречие с ними, эти статьи считаются утратившими силу и до момента внесения изменений в настоящий Стандарт, члены Ассоциации руководствуются законодательством и нормативными актами РФ.</w:t>
      </w:r>
    </w:p>
    <w:p w:rsidR="00D848D9" w:rsidRPr="006E5C3D" w:rsidRDefault="00D848D9" w:rsidP="00D848D9">
      <w:pPr>
        <w:pStyle w:val="a4"/>
        <w:tabs>
          <w:tab w:val="left" w:pos="1201"/>
        </w:tabs>
        <w:spacing w:before="120" w:after="120" w:line="276" w:lineRule="auto"/>
        <w:ind w:left="567" w:right="0" w:firstLine="0"/>
        <w:rPr>
          <w:sz w:val="28"/>
        </w:rPr>
      </w:pPr>
    </w:p>
    <w:p w:rsidR="0082026A" w:rsidRDefault="004168C8" w:rsidP="0082026A">
      <w:pPr>
        <w:tabs>
          <w:tab w:val="left" w:pos="7911"/>
        </w:tabs>
        <w:spacing w:before="120" w:after="120"/>
        <w:rPr>
          <w:b/>
          <w:sz w:val="26"/>
        </w:rPr>
      </w:pPr>
      <w:r>
        <w:rPr>
          <w:b/>
          <w:sz w:val="26"/>
        </w:rPr>
        <w:t xml:space="preserve">         </w:t>
      </w:r>
    </w:p>
    <w:p w:rsidR="001B32FE" w:rsidRDefault="006E3245" w:rsidP="00831B5B">
      <w:pPr>
        <w:tabs>
          <w:tab w:val="left" w:pos="7911"/>
        </w:tabs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>Председатель</w:t>
      </w:r>
      <w:r>
        <w:rPr>
          <w:b/>
          <w:spacing w:val="-1"/>
          <w:sz w:val="26"/>
        </w:rPr>
        <w:t xml:space="preserve"> </w:t>
      </w:r>
      <w:r w:rsidR="004168C8">
        <w:rPr>
          <w:b/>
          <w:sz w:val="26"/>
        </w:rPr>
        <w:t xml:space="preserve">Совета                                                                         </w:t>
      </w:r>
      <w:proofErr w:type="spellStart"/>
      <w:r w:rsidR="00831B5B">
        <w:rPr>
          <w:b/>
          <w:sz w:val="26"/>
        </w:rPr>
        <w:t>М.Д.Гусев</w:t>
      </w:r>
      <w:proofErr w:type="spellEnd"/>
    </w:p>
    <w:sectPr w:rsidR="001B32FE">
      <w:pgSz w:w="11900" w:h="16840"/>
      <w:pgMar w:top="1060" w:right="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A0D"/>
    <w:multiLevelType w:val="hybridMultilevel"/>
    <w:tmpl w:val="A2E82712"/>
    <w:lvl w:ilvl="0" w:tplc="695EA130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3FAAB7BA">
      <w:numFmt w:val="bullet"/>
      <w:lvlText w:val="•"/>
      <w:lvlJc w:val="left"/>
      <w:pPr>
        <w:ind w:left="1110" w:hanging="185"/>
      </w:pPr>
      <w:rPr>
        <w:rFonts w:hint="default"/>
        <w:lang w:val="ru-RU" w:eastAsia="en-US" w:bidi="ar-SA"/>
      </w:rPr>
    </w:lvl>
    <w:lvl w:ilvl="2" w:tplc="0598EBE8">
      <w:numFmt w:val="bullet"/>
      <w:lvlText w:val="•"/>
      <w:lvlJc w:val="left"/>
      <w:pPr>
        <w:ind w:left="2100" w:hanging="185"/>
      </w:pPr>
      <w:rPr>
        <w:rFonts w:hint="default"/>
        <w:lang w:val="ru-RU" w:eastAsia="en-US" w:bidi="ar-SA"/>
      </w:rPr>
    </w:lvl>
    <w:lvl w:ilvl="3" w:tplc="B58A0A88">
      <w:numFmt w:val="bullet"/>
      <w:lvlText w:val="•"/>
      <w:lvlJc w:val="left"/>
      <w:pPr>
        <w:ind w:left="3090" w:hanging="185"/>
      </w:pPr>
      <w:rPr>
        <w:rFonts w:hint="default"/>
        <w:lang w:val="ru-RU" w:eastAsia="en-US" w:bidi="ar-SA"/>
      </w:rPr>
    </w:lvl>
    <w:lvl w:ilvl="4" w:tplc="796CC740">
      <w:numFmt w:val="bullet"/>
      <w:lvlText w:val="•"/>
      <w:lvlJc w:val="left"/>
      <w:pPr>
        <w:ind w:left="4080" w:hanging="185"/>
      </w:pPr>
      <w:rPr>
        <w:rFonts w:hint="default"/>
        <w:lang w:val="ru-RU" w:eastAsia="en-US" w:bidi="ar-SA"/>
      </w:rPr>
    </w:lvl>
    <w:lvl w:ilvl="5" w:tplc="5EEE60A8">
      <w:numFmt w:val="bullet"/>
      <w:lvlText w:val="•"/>
      <w:lvlJc w:val="left"/>
      <w:pPr>
        <w:ind w:left="5070" w:hanging="185"/>
      </w:pPr>
      <w:rPr>
        <w:rFonts w:hint="default"/>
        <w:lang w:val="ru-RU" w:eastAsia="en-US" w:bidi="ar-SA"/>
      </w:rPr>
    </w:lvl>
    <w:lvl w:ilvl="6" w:tplc="81FE71AE">
      <w:numFmt w:val="bullet"/>
      <w:lvlText w:val="•"/>
      <w:lvlJc w:val="left"/>
      <w:pPr>
        <w:ind w:left="6060" w:hanging="185"/>
      </w:pPr>
      <w:rPr>
        <w:rFonts w:hint="default"/>
        <w:lang w:val="ru-RU" w:eastAsia="en-US" w:bidi="ar-SA"/>
      </w:rPr>
    </w:lvl>
    <w:lvl w:ilvl="7" w:tplc="AC14ED62">
      <w:numFmt w:val="bullet"/>
      <w:lvlText w:val="•"/>
      <w:lvlJc w:val="left"/>
      <w:pPr>
        <w:ind w:left="7050" w:hanging="185"/>
      </w:pPr>
      <w:rPr>
        <w:rFonts w:hint="default"/>
        <w:lang w:val="ru-RU" w:eastAsia="en-US" w:bidi="ar-SA"/>
      </w:rPr>
    </w:lvl>
    <w:lvl w:ilvl="8" w:tplc="7E226CB0">
      <w:numFmt w:val="bullet"/>
      <w:lvlText w:val="•"/>
      <w:lvlJc w:val="left"/>
      <w:pPr>
        <w:ind w:left="8040" w:hanging="185"/>
      </w:pPr>
      <w:rPr>
        <w:rFonts w:hint="default"/>
        <w:lang w:val="ru-RU" w:eastAsia="en-US" w:bidi="ar-SA"/>
      </w:rPr>
    </w:lvl>
  </w:abstractNum>
  <w:abstractNum w:abstractNumId="1">
    <w:nsid w:val="11103DFA"/>
    <w:multiLevelType w:val="hybridMultilevel"/>
    <w:tmpl w:val="DC24ED1A"/>
    <w:lvl w:ilvl="0" w:tplc="86F85516">
      <w:start w:val="1"/>
      <w:numFmt w:val="decimal"/>
      <w:lvlText w:val="%1)."/>
      <w:lvlJc w:val="left"/>
      <w:pPr>
        <w:ind w:left="116" w:hanging="5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FEA43E">
      <w:numFmt w:val="bullet"/>
      <w:lvlText w:val="•"/>
      <w:lvlJc w:val="left"/>
      <w:pPr>
        <w:ind w:left="1110" w:hanging="531"/>
      </w:pPr>
      <w:rPr>
        <w:rFonts w:hint="default"/>
        <w:lang w:val="ru-RU" w:eastAsia="en-US" w:bidi="ar-SA"/>
      </w:rPr>
    </w:lvl>
    <w:lvl w:ilvl="2" w:tplc="8B884C46">
      <w:numFmt w:val="bullet"/>
      <w:lvlText w:val="•"/>
      <w:lvlJc w:val="left"/>
      <w:pPr>
        <w:ind w:left="2100" w:hanging="531"/>
      </w:pPr>
      <w:rPr>
        <w:rFonts w:hint="default"/>
        <w:lang w:val="ru-RU" w:eastAsia="en-US" w:bidi="ar-SA"/>
      </w:rPr>
    </w:lvl>
    <w:lvl w:ilvl="3" w:tplc="7FD47C36">
      <w:numFmt w:val="bullet"/>
      <w:lvlText w:val="•"/>
      <w:lvlJc w:val="left"/>
      <w:pPr>
        <w:ind w:left="3090" w:hanging="531"/>
      </w:pPr>
      <w:rPr>
        <w:rFonts w:hint="default"/>
        <w:lang w:val="ru-RU" w:eastAsia="en-US" w:bidi="ar-SA"/>
      </w:rPr>
    </w:lvl>
    <w:lvl w:ilvl="4" w:tplc="A7D2907E">
      <w:numFmt w:val="bullet"/>
      <w:lvlText w:val="•"/>
      <w:lvlJc w:val="left"/>
      <w:pPr>
        <w:ind w:left="4080" w:hanging="531"/>
      </w:pPr>
      <w:rPr>
        <w:rFonts w:hint="default"/>
        <w:lang w:val="ru-RU" w:eastAsia="en-US" w:bidi="ar-SA"/>
      </w:rPr>
    </w:lvl>
    <w:lvl w:ilvl="5" w:tplc="B286409E">
      <w:numFmt w:val="bullet"/>
      <w:lvlText w:val="•"/>
      <w:lvlJc w:val="left"/>
      <w:pPr>
        <w:ind w:left="5070" w:hanging="531"/>
      </w:pPr>
      <w:rPr>
        <w:rFonts w:hint="default"/>
        <w:lang w:val="ru-RU" w:eastAsia="en-US" w:bidi="ar-SA"/>
      </w:rPr>
    </w:lvl>
    <w:lvl w:ilvl="6" w:tplc="7B76C5A4">
      <w:numFmt w:val="bullet"/>
      <w:lvlText w:val="•"/>
      <w:lvlJc w:val="left"/>
      <w:pPr>
        <w:ind w:left="6060" w:hanging="531"/>
      </w:pPr>
      <w:rPr>
        <w:rFonts w:hint="default"/>
        <w:lang w:val="ru-RU" w:eastAsia="en-US" w:bidi="ar-SA"/>
      </w:rPr>
    </w:lvl>
    <w:lvl w:ilvl="7" w:tplc="C53E7838">
      <w:numFmt w:val="bullet"/>
      <w:lvlText w:val="•"/>
      <w:lvlJc w:val="left"/>
      <w:pPr>
        <w:ind w:left="7050" w:hanging="531"/>
      </w:pPr>
      <w:rPr>
        <w:rFonts w:hint="default"/>
        <w:lang w:val="ru-RU" w:eastAsia="en-US" w:bidi="ar-SA"/>
      </w:rPr>
    </w:lvl>
    <w:lvl w:ilvl="8" w:tplc="9A4CEC12">
      <w:numFmt w:val="bullet"/>
      <w:lvlText w:val="•"/>
      <w:lvlJc w:val="left"/>
      <w:pPr>
        <w:ind w:left="8040" w:hanging="531"/>
      </w:pPr>
      <w:rPr>
        <w:rFonts w:hint="default"/>
        <w:lang w:val="ru-RU" w:eastAsia="en-US" w:bidi="ar-SA"/>
      </w:rPr>
    </w:lvl>
  </w:abstractNum>
  <w:abstractNum w:abstractNumId="2">
    <w:nsid w:val="1B745C92"/>
    <w:multiLevelType w:val="hybridMultilevel"/>
    <w:tmpl w:val="266C46F2"/>
    <w:lvl w:ilvl="0" w:tplc="1A9AEA32">
      <w:start w:val="1"/>
      <w:numFmt w:val="decimal"/>
      <w:lvlText w:val="%1)."/>
      <w:lvlJc w:val="left"/>
      <w:pPr>
        <w:ind w:left="118" w:hanging="5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8C37FC">
      <w:numFmt w:val="bullet"/>
      <w:lvlText w:val="•"/>
      <w:lvlJc w:val="left"/>
      <w:pPr>
        <w:ind w:left="1096" w:hanging="514"/>
      </w:pPr>
      <w:rPr>
        <w:rFonts w:hint="default"/>
        <w:lang w:val="ru-RU" w:eastAsia="en-US" w:bidi="ar-SA"/>
      </w:rPr>
    </w:lvl>
    <w:lvl w:ilvl="2" w:tplc="1A885526">
      <w:numFmt w:val="bullet"/>
      <w:lvlText w:val="•"/>
      <w:lvlJc w:val="left"/>
      <w:pPr>
        <w:ind w:left="2073" w:hanging="514"/>
      </w:pPr>
      <w:rPr>
        <w:rFonts w:hint="default"/>
        <w:lang w:val="ru-RU" w:eastAsia="en-US" w:bidi="ar-SA"/>
      </w:rPr>
    </w:lvl>
    <w:lvl w:ilvl="3" w:tplc="10A26C9C">
      <w:numFmt w:val="bullet"/>
      <w:lvlText w:val="•"/>
      <w:lvlJc w:val="left"/>
      <w:pPr>
        <w:ind w:left="3049" w:hanging="514"/>
      </w:pPr>
      <w:rPr>
        <w:rFonts w:hint="default"/>
        <w:lang w:val="ru-RU" w:eastAsia="en-US" w:bidi="ar-SA"/>
      </w:rPr>
    </w:lvl>
    <w:lvl w:ilvl="4" w:tplc="059CB36E">
      <w:numFmt w:val="bullet"/>
      <w:lvlText w:val="•"/>
      <w:lvlJc w:val="left"/>
      <w:pPr>
        <w:ind w:left="4026" w:hanging="514"/>
      </w:pPr>
      <w:rPr>
        <w:rFonts w:hint="default"/>
        <w:lang w:val="ru-RU" w:eastAsia="en-US" w:bidi="ar-SA"/>
      </w:rPr>
    </w:lvl>
    <w:lvl w:ilvl="5" w:tplc="F1644A0E">
      <w:numFmt w:val="bullet"/>
      <w:lvlText w:val="•"/>
      <w:lvlJc w:val="left"/>
      <w:pPr>
        <w:ind w:left="5003" w:hanging="514"/>
      </w:pPr>
      <w:rPr>
        <w:rFonts w:hint="default"/>
        <w:lang w:val="ru-RU" w:eastAsia="en-US" w:bidi="ar-SA"/>
      </w:rPr>
    </w:lvl>
    <w:lvl w:ilvl="6" w:tplc="6D42DF3C">
      <w:numFmt w:val="bullet"/>
      <w:lvlText w:val="•"/>
      <w:lvlJc w:val="left"/>
      <w:pPr>
        <w:ind w:left="5979" w:hanging="514"/>
      </w:pPr>
      <w:rPr>
        <w:rFonts w:hint="default"/>
        <w:lang w:val="ru-RU" w:eastAsia="en-US" w:bidi="ar-SA"/>
      </w:rPr>
    </w:lvl>
    <w:lvl w:ilvl="7" w:tplc="7F206124">
      <w:numFmt w:val="bullet"/>
      <w:lvlText w:val="•"/>
      <w:lvlJc w:val="left"/>
      <w:pPr>
        <w:ind w:left="6956" w:hanging="514"/>
      </w:pPr>
      <w:rPr>
        <w:rFonts w:hint="default"/>
        <w:lang w:val="ru-RU" w:eastAsia="en-US" w:bidi="ar-SA"/>
      </w:rPr>
    </w:lvl>
    <w:lvl w:ilvl="8" w:tplc="0C26496E">
      <w:numFmt w:val="bullet"/>
      <w:lvlText w:val="•"/>
      <w:lvlJc w:val="left"/>
      <w:pPr>
        <w:ind w:left="7933" w:hanging="514"/>
      </w:pPr>
      <w:rPr>
        <w:rFonts w:hint="default"/>
        <w:lang w:val="ru-RU" w:eastAsia="en-US" w:bidi="ar-SA"/>
      </w:rPr>
    </w:lvl>
  </w:abstractNum>
  <w:abstractNum w:abstractNumId="3">
    <w:nsid w:val="28434193"/>
    <w:multiLevelType w:val="hybridMultilevel"/>
    <w:tmpl w:val="B714FD90"/>
    <w:lvl w:ilvl="0" w:tplc="4A88DB98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9C2846">
      <w:numFmt w:val="bullet"/>
      <w:lvlText w:val="•"/>
      <w:lvlJc w:val="left"/>
      <w:pPr>
        <w:ind w:left="1110" w:hanging="284"/>
      </w:pPr>
      <w:rPr>
        <w:rFonts w:hint="default"/>
        <w:lang w:val="ru-RU" w:eastAsia="en-US" w:bidi="ar-SA"/>
      </w:rPr>
    </w:lvl>
    <w:lvl w:ilvl="2" w:tplc="4C9457E8">
      <w:numFmt w:val="bullet"/>
      <w:lvlText w:val="•"/>
      <w:lvlJc w:val="left"/>
      <w:pPr>
        <w:ind w:left="2100" w:hanging="284"/>
      </w:pPr>
      <w:rPr>
        <w:rFonts w:hint="default"/>
        <w:lang w:val="ru-RU" w:eastAsia="en-US" w:bidi="ar-SA"/>
      </w:rPr>
    </w:lvl>
    <w:lvl w:ilvl="3" w:tplc="E2E64E20">
      <w:numFmt w:val="bullet"/>
      <w:lvlText w:val="•"/>
      <w:lvlJc w:val="left"/>
      <w:pPr>
        <w:ind w:left="3090" w:hanging="284"/>
      </w:pPr>
      <w:rPr>
        <w:rFonts w:hint="default"/>
        <w:lang w:val="ru-RU" w:eastAsia="en-US" w:bidi="ar-SA"/>
      </w:rPr>
    </w:lvl>
    <w:lvl w:ilvl="4" w:tplc="7F08C740">
      <w:numFmt w:val="bullet"/>
      <w:lvlText w:val="•"/>
      <w:lvlJc w:val="left"/>
      <w:pPr>
        <w:ind w:left="4080" w:hanging="284"/>
      </w:pPr>
      <w:rPr>
        <w:rFonts w:hint="default"/>
        <w:lang w:val="ru-RU" w:eastAsia="en-US" w:bidi="ar-SA"/>
      </w:rPr>
    </w:lvl>
    <w:lvl w:ilvl="5" w:tplc="558C42F6">
      <w:numFmt w:val="bullet"/>
      <w:lvlText w:val="•"/>
      <w:lvlJc w:val="left"/>
      <w:pPr>
        <w:ind w:left="5070" w:hanging="284"/>
      </w:pPr>
      <w:rPr>
        <w:rFonts w:hint="default"/>
        <w:lang w:val="ru-RU" w:eastAsia="en-US" w:bidi="ar-SA"/>
      </w:rPr>
    </w:lvl>
    <w:lvl w:ilvl="6" w:tplc="36D614FE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7" w:tplc="CFF2366A">
      <w:numFmt w:val="bullet"/>
      <w:lvlText w:val="•"/>
      <w:lvlJc w:val="left"/>
      <w:pPr>
        <w:ind w:left="7050" w:hanging="284"/>
      </w:pPr>
      <w:rPr>
        <w:rFonts w:hint="default"/>
        <w:lang w:val="ru-RU" w:eastAsia="en-US" w:bidi="ar-SA"/>
      </w:rPr>
    </w:lvl>
    <w:lvl w:ilvl="8" w:tplc="F2BA50AA">
      <w:numFmt w:val="bullet"/>
      <w:lvlText w:val="•"/>
      <w:lvlJc w:val="left"/>
      <w:pPr>
        <w:ind w:left="8040" w:hanging="284"/>
      </w:pPr>
      <w:rPr>
        <w:rFonts w:hint="default"/>
        <w:lang w:val="ru-RU" w:eastAsia="en-US" w:bidi="ar-SA"/>
      </w:rPr>
    </w:lvl>
  </w:abstractNum>
  <w:abstractNum w:abstractNumId="4">
    <w:nsid w:val="305903D0"/>
    <w:multiLevelType w:val="hybridMultilevel"/>
    <w:tmpl w:val="D6D2D19A"/>
    <w:lvl w:ilvl="0" w:tplc="836C2C56">
      <w:start w:val="1"/>
      <w:numFmt w:val="decimal"/>
      <w:lvlText w:val="%1."/>
      <w:lvlJc w:val="left"/>
      <w:pPr>
        <w:ind w:left="118" w:hanging="396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4B42A68A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80FCEAA0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81E6CA1E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75C43A72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787EDA30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06CAEFA4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F0605274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B366F53A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5">
    <w:nsid w:val="41DC4835"/>
    <w:multiLevelType w:val="hybridMultilevel"/>
    <w:tmpl w:val="B528642C"/>
    <w:lvl w:ilvl="0" w:tplc="4E209BF4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6D62B080">
      <w:numFmt w:val="bullet"/>
      <w:lvlText w:val="•"/>
      <w:lvlJc w:val="left"/>
      <w:pPr>
        <w:ind w:left="1096" w:hanging="171"/>
      </w:pPr>
      <w:rPr>
        <w:rFonts w:hint="default"/>
        <w:lang w:val="ru-RU" w:eastAsia="en-US" w:bidi="ar-SA"/>
      </w:rPr>
    </w:lvl>
    <w:lvl w:ilvl="2" w:tplc="C9C0690E">
      <w:numFmt w:val="bullet"/>
      <w:lvlText w:val="•"/>
      <w:lvlJc w:val="left"/>
      <w:pPr>
        <w:ind w:left="2073" w:hanging="171"/>
      </w:pPr>
      <w:rPr>
        <w:rFonts w:hint="default"/>
        <w:lang w:val="ru-RU" w:eastAsia="en-US" w:bidi="ar-SA"/>
      </w:rPr>
    </w:lvl>
    <w:lvl w:ilvl="3" w:tplc="BE846332">
      <w:numFmt w:val="bullet"/>
      <w:lvlText w:val="•"/>
      <w:lvlJc w:val="left"/>
      <w:pPr>
        <w:ind w:left="3049" w:hanging="171"/>
      </w:pPr>
      <w:rPr>
        <w:rFonts w:hint="default"/>
        <w:lang w:val="ru-RU" w:eastAsia="en-US" w:bidi="ar-SA"/>
      </w:rPr>
    </w:lvl>
    <w:lvl w:ilvl="4" w:tplc="FFE249FC">
      <w:numFmt w:val="bullet"/>
      <w:lvlText w:val="•"/>
      <w:lvlJc w:val="left"/>
      <w:pPr>
        <w:ind w:left="4026" w:hanging="171"/>
      </w:pPr>
      <w:rPr>
        <w:rFonts w:hint="default"/>
        <w:lang w:val="ru-RU" w:eastAsia="en-US" w:bidi="ar-SA"/>
      </w:rPr>
    </w:lvl>
    <w:lvl w:ilvl="5" w:tplc="A9465454">
      <w:numFmt w:val="bullet"/>
      <w:lvlText w:val="•"/>
      <w:lvlJc w:val="left"/>
      <w:pPr>
        <w:ind w:left="5003" w:hanging="171"/>
      </w:pPr>
      <w:rPr>
        <w:rFonts w:hint="default"/>
        <w:lang w:val="ru-RU" w:eastAsia="en-US" w:bidi="ar-SA"/>
      </w:rPr>
    </w:lvl>
    <w:lvl w:ilvl="6" w:tplc="AF86442C">
      <w:numFmt w:val="bullet"/>
      <w:lvlText w:val="•"/>
      <w:lvlJc w:val="left"/>
      <w:pPr>
        <w:ind w:left="5979" w:hanging="171"/>
      </w:pPr>
      <w:rPr>
        <w:rFonts w:hint="default"/>
        <w:lang w:val="ru-RU" w:eastAsia="en-US" w:bidi="ar-SA"/>
      </w:rPr>
    </w:lvl>
    <w:lvl w:ilvl="7" w:tplc="B55C089E">
      <w:numFmt w:val="bullet"/>
      <w:lvlText w:val="•"/>
      <w:lvlJc w:val="left"/>
      <w:pPr>
        <w:ind w:left="6956" w:hanging="171"/>
      </w:pPr>
      <w:rPr>
        <w:rFonts w:hint="default"/>
        <w:lang w:val="ru-RU" w:eastAsia="en-US" w:bidi="ar-SA"/>
      </w:rPr>
    </w:lvl>
    <w:lvl w:ilvl="8" w:tplc="07A00050">
      <w:numFmt w:val="bullet"/>
      <w:lvlText w:val="•"/>
      <w:lvlJc w:val="left"/>
      <w:pPr>
        <w:ind w:left="7933" w:hanging="171"/>
      </w:pPr>
      <w:rPr>
        <w:rFonts w:hint="default"/>
        <w:lang w:val="ru-RU" w:eastAsia="en-US" w:bidi="ar-SA"/>
      </w:rPr>
    </w:lvl>
  </w:abstractNum>
  <w:abstractNum w:abstractNumId="6">
    <w:nsid w:val="4B37450C"/>
    <w:multiLevelType w:val="hybridMultilevel"/>
    <w:tmpl w:val="CEF2CE02"/>
    <w:lvl w:ilvl="0" w:tplc="2C1445B6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FF3E9A"/>
    <w:multiLevelType w:val="hybridMultilevel"/>
    <w:tmpl w:val="3766C368"/>
    <w:lvl w:ilvl="0" w:tplc="445AA890">
      <w:start w:val="1"/>
      <w:numFmt w:val="decimal"/>
      <w:lvlText w:val="%1."/>
      <w:lvlJc w:val="left"/>
      <w:pPr>
        <w:ind w:left="116" w:hanging="4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8AE4D6">
      <w:numFmt w:val="bullet"/>
      <w:lvlText w:val="•"/>
      <w:lvlJc w:val="left"/>
      <w:pPr>
        <w:ind w:left="1110" w:hanging="416"/>
      </w:pPr>
      <w:rPr>
        <w:rFonts w:hint="default"/>
        <w:lang w:val="ru-RU" w:eastAsia="en-US" w:bidi="ar-SA"/>
      </w:rPr>
    </w:lvl>
    <w:lvl w:ilvl="2" w:tplc="621E8052">
      <w:numFmt w:val="bullet"/>
      <w:lvlText w:val="•"/>
      <w:lvlJc w:val="left"/>
      <w:pPr>
        <w:ind w:left="2100" w:hanging="416"/>
      </w:pPr>
      <w:rPr>
        <w:rFonts w:hint="default"/>
        <w:lang w:val="ru-RU" w:eastAsia="en-US" w:bidi="ar-SA"/>
      </w:rPr>
    </w:lvl>
    <w:lvl w:ilvl="3" w:tplc="46E8B974">
      <w:numFmt w:val="bullet"/>
      <w:lvlText w:val="•"/>
      <w:lvlJc w:val="left"/>
      <w:pPr>
        <w:ind w:left="3090" w:hanging="416"/>
      </w:pPr>
      <w:rPr>
        <w:rFonts w:hint="default"/>
        <w:lang w:val="ru-RU" w:eastAsia="en-US" w:bidi="ar-SA"/>
      </w:rPr>
    </w:lvl>
    <w:lvl w:ilvl="4" w:tplc="36164E32">
      <w:numFmt w:val="bullet"/>
      <w:lvlText w:val="•"/>
      <w:lvlJc w:val="left"/>
      <w:pPr>
        <w:ind w:left="4080" w:hanging="416"/>
      </w:pPr>
      <w:rPr>
        <w:rFonts w:hint="default"/>
        <w:lang w:val="ru-RU" w:eastAsia="en-US" w:bidi="ar-SA"/>
      </w:rPr>
    </w:lvl>
    <w:lvl w:ilvl="5" w:tplc="24A077BC">
      <w:numFmt w:val="bullet"/>
      <w:lvlText w:val="•"/>
      <w:lvlJc w:val="left"/>
      <w:pPr>
        <w:ind w:left="5070" w:hanging="416"/>
      </w:pPr>
      <w:rPr>
        <w:rFonts w:hint="default"/>
        <w:lang w:val="ru-RU" w:eastAsia="en-US" w:bidi="ar-SA"/>
      </w:rPr>
    </w:lvl>
    <w:lvl w:ilvl="6" w:tplc="02BC36F4">
      <w:numFmt w:val="bullet"/>
      <w:lvlText w:val="•"/>
      <w:lvlJc w:val="left"/>
      <w:pPr>
        <w:ind w:left="6060" w:hanging="416"/>
      </w:pPr>
      <w:rPr>
        <w:rFonts w:hint="default"/>
        <w:lang w:val="ru-RU" w:eastAsia="en-US" w:bidi="ar-SA"/>
      </w:rPr>
    </w:lvl>
    <w:lvl w:ilvl="7" w:tplc="78525286">
      <w:numFmt w:val="bullet"/>
      <w:lvlText w:val="•"/>
      <w:lvlJc w:val="left"/>
      <w:pPr>
        <w:ind w:left="7050" w:hanging="416"/>
      </w:pPr>
      <w:rPr>
        <w:rFonts w:hint="default"/>
        <w:lang w:val="ru-RU" w:eastAsia="en-US" w:bidi="ar-SA"/>
      </w:rPr>
    </w:lvl>
    <w:lvl w:ilvl="8" w:tplc="577CA5D4">
      <w:numFmt w:val="bullet"/>
      <w:lvlText w:val="•"/>
      <w:lvlJc w:val="left"/>
      <w:pPr>
        <w:ind w:left="8040" w:hanging="416"/>
      </w:pPr>
      <w:rPr>
        <w:rFonts w:hint="default"/>
        <w:lang w:val="ru-RU" w:eastAsia="en-US" w:bidi="ar-SA"/>
      </w:rPr>
    </w:lvl>
  </w:abstractNum>
  <w:abstractNum w:abstractNumId="8">
    <w:nsid w:val="52007F39"/>
    <w:multiLevelType w:val="hybridMultilevel"/>
    <w:tmpl w:val="FA1234C8"/>
    <w:lvl w:ilvl="0" w:tplc="5F20B93A">
      <w:start w:val="1"/>
      <w:numFmt w:val="decimal"/>
      <w:lvlText w:val="%1."/>
      <w:lvlJc w:val="left"/>
      <w:pPr>
        <w:ind w:left="118" w:hanging="396"/>
        <w:jc w:val="right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20443BA">
      <w:numFmt w:val="bullet"/>
      <w:lvlText w:val="•"/>
      <w:lvlJc w:val="left"/>
      <w:pPr>
        <w:ind w:left="1096" w:hanging="396"/>
      </w:pPr>
      <w:rPr>
        <w:rFonts w:hint="default"/>
        <w:lang w:val="ru-RU" w:eastAsia="en-US" w:bidi="ar-SA"/>
      </w:rPr>
    </w:lvl>
    <w:lvl w:ilvl="2" w:tplc="9170F0CC">
      <w:numFmt w:val="bullet"/>
      <w:lvlText w:val="•"/>
      <w:lvlJc w:val="left"/>
      <w:pPr>
        <w:ind w:left="2073" w:hanging="396"/>
      </w:pPr>
      <w:rPr>
        <w:rFonts w:hint="default"/>
        <w:lang w:val="ru-RU" w:eastAsia="en-US" w:bidi="ar-SA"/>
      </w:rPr>
    </w:lvl>
    <w:lvl w:ilvl="3" w:tplc="6D501034">
      <w:numFmt w:val="bullet"/>
      <w:lvlText w:val="•"/>
      <w:lvlJc w:val="left"/>
      <w:pPr>
        <w:ind w:left="3049" w:hanging="396"/>
      </w:pPr>
      <w:rPr>
        <w:rFonts w:hint="default"/>
        <w:lang w:val="ru-RU" w:eastAsia="en-US" w:bidi="ar-SA"/>
      </w:rPr>
    </w:lvl>
    <w:lvl w:ilvl="4" w:tplc="152C9FDE">
      <w:numFmt w:val="bullet"/>
      <w:lvlText w:val="•"/>
      <w:lvlJc w:val="left"/>
      <w:pPr>
        <w:ind w:left="4026" w:hanging="396"/>
      </w:pPr>
      <w:rPr>
        <w:rFonts w:hint="default"/>
        <w:lang w:val="ru-RU" w:eastAsia="en-US" w:bidi="ar-SA"/>
      </w:rPr>
    </w:lvl>
    <w:lvl w:ilvl="5" w:tplc="6E067E9C">
      <w:numFmt w:val="bullet"/>
      <w:lvlText w:val="•"/>
      <w:lvlJc w:val="left"/>
      <w:pPr>
        <w:ind w:left="5003" w:hanging="396"/>
      </w:pPr>
      <w:rPr>
        <w:rFonts w:hint="default"/>
        <w:lang w:val="ru-RU" w:eastAsia="en-US" w:bidi="ar-SA"/>
      </w:rPr>
    </w:lvl>
    <w:lvl w:ilvl="6" w:tplc="9FF6328E">
      <w:numFmt w:val="bullet"/>
      <w:lvlText w:val="•"/>
      <w:lvlJc w:val="left"/>
      <w:pPr>
        <w:ind w:left="5979" w:hanging="396"/>
      </w:pPr>
      <w:rPr>
        <w:rFonts w:hint="default"/>
        <w:lang w:val="ru-RU" w:eastAsia="en-US" w:bidi="ar-SA"/>
      </w:rPr>
    </w:lvl>
    <w:lvl w:ilvl="7" w:tplc="C30AE814">
      <w:numFmt w:val="bullet"/>
      <w:lvlText w:val="•"/>
      <w:lvlJc w:val="left"/>
      <w:pPr>
        <w:ind w:left="6956" w:hanging="396"/>
      </w:pPr>
      <w:rPr>
        <w:rFonts w:hint="default"/>
        <w:lang w:val="ru-RU" w:eastAsia="en-US" w:bidi="ar-SA"/>
      </w:rPr>
    </w:lvl>
    <w:lvl w:ilvl="8" w:tplc="C80A9E9E">
      <w:numFmt w:val="bullet"/>
      <w:lvlText w:val="•"/>
      <w:lvlJc w:val="left"/>
      <w:pPr>
        <w:ind w:left="7933" w:hanging="396"/>
      </w:pPr>
      <w:rPr>
        <w:rFonts w:hint="default"/>
        <w:lang w:val="ru-RU" w:eastAsia="en-US" w:bidi="ar-SA"/>
      </w:rPr>
    </w:lvl>
  </w:abstractNum>
  <w:abstractNum w:abstractNumId="9">
    <w:nsid w:val="69FB0139"/>
    <w:multiLevelType w:val="hybridMultilevel"/>
    <w:tmpl w:val="435A26B6"/>
    <w:lvl w:ilvl="0" w:tplc="9D683E94"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EEC49EE">
      <w:numFmt w:val="bullet"/>
      <w:lvlText w:val="•"/>
      <w:lvlJc w:val="left"/>
      <w:pPr>
        <w:ind w:left="1096" w:hanging="142"/>
      </w:pPr>
      <w:rPr>
        <w:rFonts w:hint="default"/>
        <w:lang w:val="ru-RU" w:eastAsia="en-US" w:bidi="ar-SA"/>
      </w:rPr>
    </w:lvl>
    <w:lvl w:ilvl="2" w:tplc="981AAB6A">
      <w:numFmt w:val="bullet"/>
      <w:lvlText w:val="•"/>
      <w:lvlJc w:val="left"/>
      <w:pPr>
        <w:ind w:left="2073" w:hanging="142"/>
      </w:pPr>
      <w:rPr>
        <w:rFonts w:hint="default"/>
        <w:lang w:val="ru-RU" w:eastAsia="en-US" w:bidi="ar-SA"/>
      </w:rPr>
    </w:lvl>
    <w:lvl w:ilvl="3" w:tplc="7E60B566">
      <w:numFmt w:val="bullet"/>
      <w:lvlText w:val="•"/>
      <w:lvlJc w:val="left"/>
      <w:pPr>
        <w:ind w:left="3049" w:hanging="142"/>
      </w:pPr>
      <w:rPr>
        <w:rFonts w:hint="default"/>
        <w:lang w:val="ru-RU" w:eastAsia="en-US" w:bidi="ar-SA"/>
      </w:rPr>
    </w:lvl>
    <w:lvl w:ilvl="4" w:tplc="94C835CE">
      <w:numFmt w:val="bullet"/>
      <w:lvlText w:val="•"/>
      <w:lvlJc w:val="left"/>
      <w:pPr>
        <w:ind w:left="4026" w:hanging="142"/>
      </w:pPr>
      <w:rPr>
        <w:rFonts w:hint="default"/>
        <w:lang w:val="ru-RU" w:eastAsia="en-US" w:bidi="ar-SA"/>
      </w:rPr>
    </w:lvl>
    <w:lvl w:ilvl="5" w:tplc="7292E8D8">
      <w:numFmt w:val="bullet"/>
      <w:lvlText w:val="•"/>
      <w:lvlJc w:val="left"/>
      <w:pPr>
        <w:ind w:left="5003" w:hanging="142"/>
      </w:pPr>
      <w:rPr>
        <w:rFonts w:hint="default"/>
        <w:lang w:val="ru-RU" w:eastAsia="en-US" w:bidi="ar-SA"/>
      </w:rPr>
    </w:lvl>
    <w:lvl w:ilvl="6" w:tplc="5030B300">
      <w:numFmt w:val="bullet"/>
      <w:lvlText w:val="•"/>
      <w:lvlJc w:val="left"/>
      <w:pPr>
        <w:ind w:left="5979" w:hanging="142"/>
      </w:pPr>
      <w:rPr>
        <w:rFonts w:hint="default"/>
        <w:lang w:val="ru-RU" w:eastAsia="en-US" w:bidi="ar-SA"/>
      </w:rPr>
    </w:lvl>
    <w:lvl w:ilvl="7" w:tplc="8B6AC1DC">
      <w:numFmt w:val="bullet"/>
      <w:lvlText w:val="•"/>
      <w:lvlJc w:val="left"/>
      <w:pPr>
        <w:ind w:left="6956" w:hanging="142"/>
      </w:pPr>
      <w:rPr>
        <w:rFonts w:hint="default"/>
        <w:lang w:val="ru-RU" w:eastAsia="en-US" w:bidi="ar-SA"/>
      </w:rPr>
    </w:lvl>
    <w:lvl w:ilvl="8" w:tplc="A4086A8C">
      <w:numFmt w:val="bullet"/>
      <w:lvlText w:val="•"/>
      <w:lvlJc w:val="left"/>
      <w:pPr>
        <w:ind w:left="7933" w:hanging="142"/>
      </w:pPr>
      <w:rPr>
        <w:rFonts w:hint="default"/>
        <w:lang w:val="ru-RU" w:eastAsia="en-US" w:bidi="ar-SA"/>
      </w:rPr>
    </w:lvl>
  </w:abstractNum>
  <w:abstractNum w:abstractNumId="10">
    <w:nsid w:val="6D010C70"/>
    <w:multiLevelType w:val="hybridMultilevel"/>
    <w:tmpl w:val="8FCAA05A"/>
    <w:lvl w:ilvl="0" w:tplc="4E86C17E">
      <w:start w:val="1"/>
      <w:numFmt w:val="decimal"/>
      <w:lvlText w:val="%1)"/>
      <w:lvlJc w:val="left"/>
      <w:pPr>
        <w:ind w:left="118" w:hanging="497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84961402">
      <w:numFmt w:val="bullet"/>
      <w:lvlText w:val="•"/>
      <w:lvlJc w:val="left"/>
      <w:pPr>
        <w:ind w:left="1096" w:hanging="497"/>
      </w:pPr>
      <w:rPr>
        <w:rFonts w:hint="default"/>
        <w:lang w:val="ru-RU" w:eastAsia="en-US" w:bidi="ar-SA"/>
      </w:rPr>
    </w:lvl>
    <w:lvl w:ilvl="2" w:tplc="DC0448DC">
      <w:numFmt w:val="bullet"/>
      <w:lvlText w:val="•"/>
      <w:lvlJc w:val="left"/>
      <w:pPr>
        <w:ind w:left="2073" w:hanging="497"/>
      </w:pPr>
      <w:rPr>
        <w:rFonts w:hint="default"/>
        <w:lang w:val="ru-RU" w:eastAsia="en-US" w:bidi="ar-SA"/>
      </w:rPr>
    </w:lvl>
    <w:lvl w:ilvl="3" w:tplc="923A4234">
      <w:numFmt w:val="bullet"/>
      <w:lvlText w:val="•"/>
      <w:lvlJc w:val="left"/>
      <w:pPr>
        <w:ind w:left="3049" w:hanging="497"/>
      </w:pPr>
      <w:rPr>
        <w:rFonts w:hint="default"/>
        <w:lang w:val="ru-RU" w:eastAsia="en-US" w:bidi="ar-SA"/>
      </w:rPr>
    </w:lvl>
    <w:lvl w:ilvl="4" w:tplc="0FB628A0">
      <w:numFmt w:val="bullet"/>
      <w:lvlText w:val="•"/>
      <w:lvlJc w:val="left"/>
      <w:pPr>
        <w:ind w:left="4026" w:hanging="497"/>
      </w:pPr>
      <w:rPr>
        <w:rFonts w:hint="default"/>
        <w:lang w:val="ru-RU" w:eastAsia="en-US" w:bidi="ar-SA"/>
      </w:rPr>
    </w:lvl>
    <w:lvl w:ilvl="5" w:tplc="F05ED180">
      <w:numFmt w:val="bullet"/>
      <w:lvlText w:val="•"/>
      <w:lvlJc w:val="left"/>
      <w:pPr>
        <w:ind w:left="5003" w:hanging="497"/>
      </w:pPr>
      <w:rPr>
        <w:rFonts w:hint="default"/>
        <w:lang w:val="ru-RU" w:eastAsia="en-US" w:bidi="ar-SA"/>
      </w:rPr>
    </w:lvl>
    <w:lvl w:ilvl="6" w:tplc="AD18240C">
      <w:numFmt w:val="bullet"/>
      <w:lvlText w:val="•"/>
      <w:lvlJc w:val="left"/>
      <w:pPr>
        <w:ind w:left="5979" w:hanging="497"/>
      </w:pPr>
      <w:rPr>
        <w:rFonts w:hint="default"/>
        <w:lang w:val="ru-RU" w:eastAsia="en-US" w:bidi="ar-SA"/>
      </w:rPr>
    </w:lvl>
    <w:lvl w:ilvl="7" w:tplc="4B2C59D6">
      <w:numFmt w:val="bullet"/>
      <w:lvlText w:val="•"/>
      <w:lvlJc w:val="left"/>
      <w:pPr>
        <w:ind w:left="6956" w:hanging="497"/>
      </w:pPr>
      <w:rPr>
        <w:rFonts w:hint="default"/>
        <w:lang w:val="ru-RU" w:eastAsia="en-US" w:bidi="ar-SA"/>
      </w:rPr>
    </w:lvl>
    <w:lvl w:ilvl="8" w:tplc="04186832">
      <w:numFmt w:val="bullet"/>
      <w:lvlText w:val="•"/>
      <w:lvlJc w:val="left"/>
      <w:pPr>
        <w:ind w:left="7933" w:hanging="497"/>
      </w:pPr>
      <w:rPr>
        <w:rFonts w:hint="default"/>
        <w:lang w:val="ru-RU" w:eastAsia="en-US" w:bidi="ar-SA"/>
      </w:rPr>
    </w:lvl>
  </w:abstractNum>
  <w:abstractNum w:abstractNumId="11">
    <w:nsid w:val="7C9F25B1"/>
    <w:multiLevelType w:val="hybridMultilevel"/>
    <w:tmpl w:val="6900B738"/>
    <w:lvl w:ilvl="0" w:tplc="800A8C5A">
      <w:start w:val="1"/>
      <w:numFmt w:val="decimal"/>
      <w:lvlText w:val="%1)"/>
      <w:lvlJc w:val="left"/>
      <w:pPr>
        <w:ind w:left="118" w:hanging="382"/>
      </w:pPr>
      <w:rPr>
        <w:rFonts w:ascii="Times New Roman" w:eastAsia="Times New Roman" w:hAnsi="Times New Roman" w:cs="Times New Roman" w:hint="default"/>
        <w:w w:val="98"/>
        <w:sz w:val="26"/>
        <w:szCs w:val="26"/>
        <w:lang w:val="ru-RU" w:eastAsia="en-US" w:bidi="ar-SA"/>
      </w:rPr>
    </w:lvl>
    <w:lvl w:ilvl="1" w:tplc="FCD07FA4">
      <w:numFmt w:val="bullet"/>
      <w:lvlText w:val="•"/>
      <w:lvlJc w:val="left"/>
      <w:pPr>
        <w:ind w:left="1096" w:hanging="382"/>
      </w:pPr>
      <w:rPr>
        <w:rFonts w:hint="default"/>
        <w:lang w:val="ru-RU" w:eastAsia="en-US" w:bidi="ar-SA"/>
      </w:rPr>
    </w:lvl>
    <w:lvl w:ilvl="2" w:tplc="2EE2F29A">
      <w:numFmt w:val="bullet"/>
      <w:lvlText w:val="•"/>
      <w:lvlJc w:val="left"/>
      <w:pPr>
        <w:ind w:left="2073" w:hanging="382"/>
      </w:pPr>
      <w:rPr>
        <w:rFonts w:hint="default"/>
        <w:lang w:val="ru-RU" w:eastAsia="en-US" w:bidi="ar-SA"/>
      </w:rPr>
    </w:lvl>
    <w:lvl w:ilvl="3" w:tplc="89F27376">
      <w:numFmt w:val="bullet"/>
      <w:lvlText w:val="•"/>
      <w:lvlJc w:val="left"/>
      <w:pPr>
        <w:ind w:left="3049" w:hanging="382"/>
      </w:pPr>
      <w:rPr>
        <w:rFonts w:hint="default"/>
        <w:lang w:val="ru-RU" w:eastAsia="en-US" w:bidi="ar-SA"/>
      </w:rPr>
    </w:lvl>
    <w:lvl w:ilvl="4" w:tplc="14AC5F58">
      <w:numFmt w:val="bullet"/>
      <w:lvlText w:val="•"/>
      <w:lvlJc w:val="left"/>
      <w:pPr>
        <w:ind w:left="4026" w:hanging="382"/>
      </w:pPr>
      <w:rPr>
        <w:rFonts w:hint="default"/>
        <w:lang w:val="ru-RU" w:eastAsia="en-US" w:bidi="ar-SA"/>
      </w:rPr>
    </w:lvl>
    <w:lvl w:ilvl="5" w:tplc="0FF0EC9C">
      <w:numFmt w:val="bullet"/>
      <w:lvlText w:val="•"/>
      <w:lvlJc w:val="left"/>
      <w:pPr>
        <w:ind w:left="5003" w:hanging="382"/>
      </w:pPr>
      <w:rPr>
        <w:rFonts w:hint="default"/>
        <w:lang w:val="ru-RU" w:eastAsia="en-US" w:bidi="ar-SA"/>
      </w:rPr>
    </w:lvl>
    <w:lvl w:ilvl="6" w:tplc="AE6292E6">
      <w:numFmt w:val="bullet"/>
      <w:lvlText w:val="•"/>
      <w:lvlJc w:val="left"/>
      <w:pPr>
        <w:ind w:left="5979" w:hanging="382"/>
      </w:pPr>
      <w:rPr>
        <w:rFonts w:hint="default"/>
        <w:lang w:val="ru-RU" w:eastAsia="en-US" w:bidi="ar-SA"/>
      </w:rPr>
    </w:lvl>
    <w:lvl w:ilvl="7" w:tplc="F3E67AAE">
      <w:numFmt w:val="bullet"/>
      <w:lvlText w:val="•"/>
      <w:lvlJc w:val="left"/>
      <w:pPr>
        <w:ind w:left="6956" w:hanging="382"/>
      </w:pPr>
      <w:rPr>
        <w:rFonts w:hint="default"/>
        <w:lang w:val="ru-RU" w:eastAsia="en-US" w:bidi="ar-SA"/>
      </w:rPr>
    </w:lvl>
    <w:lvl w:ilvl="8" w:tplc="EDA09AAE">
      <w:numFmt w:val="bullet"/>
      <w:lvlText w:val="•"/>
      <w:lvlJc w:val="left"/>
      <w:pPr>
        <w:ind w:left="7933" w:hanging="382"/>
      </w:pPr>
      <w:rPr>
        <w:rFonts w:hint="default"/>
        <w:lang w:val="ru-RU" w:eastAsia="en-US" w:bidi="ar-SA"/>
      </w:rPr>
    </w:lvl>
  </w:abstractNum>
  <w:abstractNum w:abstractNumId="12">
    <w:nsid w:val="7EFB3E92"/>
    <w:multiLevelType w:val="hybridMultilevel"/>
    <w:tmpl w:val="DB527150"/>
    <w:lvl w:ilvl="0" w:tplc="445AA890">
      <w:start w:val="1"/>
      <w:numFmt w:val="decimal"/>
      <w:lvlText w:val="%1."/>
      <w:lvlJc w:val="left"/>
      <w:pPr>
        <w:ind w:left="700" w:hanging="4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8AE4D6">
      <w:numFmt w:val="bullet"/>
      <w:lvlText w:val="•"/>
      <w:lvlJc w:val="left"/>
      <w:pPr>
        <w:ind w:left="1694" w:hanging="416"/>
      </w:pPr>
      <w:rPr>
        <w:rFonts w:hint="default"/>
        <w:lang w:val="ru-RU" w:eastAsia="en-US" w:bidi="ar-SA"/>
      </w:rPr>
    </w:lvl>
    <w:lvl w:ilvl="2" w:tplc="621E8052">
      <w:numFmt w:val="bullet"/>
      <w:lvlText w:val="•"/>
      <w:lvlJc w:val="left"/>
      <w:pPr>
        <w:ind w:left="2684" w:hanging="416"/>
      </w:pPr>
      <w:rPr>
        <w:rFonts w:hint="default"/>
        <w:lang w:val="ru-RU" w:eastAsia="en-US" w:bidi="ar-SA"/>
      </w:rPr>
    </w:lvl>
    <w:lvl w:ilvl="3" w:tplc="46E8B974">
      <w:numFmt w:val="bullet"/>
      <w:lvlText w:val="•"/>
      <w:lvlJc w:val="left"/>
      <w:pPr>
        <w:ind w:left="3674" w:hanging="416"/>
      </w:pPr>
      <w:rPr>
        <w:rFonts w:hint="default"/>
        <w:lang w:val="ru-RU" w:eastAsia="en-US" w:bidi="ar-SA"/>
      </w:rPr>
    </w:lvl>
    <w:lvl w:ilvl="4" w:tplc="36164E32">
      <w:numFmt w:val="bullet"/>
      <w:lvlText w:val="•"/>
      <w:lvlJc w:val="left"/>
      <w:pPr>
        <w:ind w:left="4664" w:hanging="416"/>
      </w:pPr>
      <w:rPr>
        <w:rFonts w:hint="default"/>
        <w:lang w:val="ru-RU" w:eastAsia="en-US" w:bidi="ar-SA"/>
      </w:rPr>
    </w:lvl>
    <w:lvl w:ilvl="5" w:tplc="24A077BC">
      <w:numFmt w:val="bullet"/>
      <w:lvlText w:val="•"/>
      <w:lvlJc w:val="left"/>
      <w:pPr>
        <w:ind w:left="5654" w:hanging="416"/>
      </w:pPr>
      <w:rPr>
        <w:rFonts w:hint="default"/>
        <w:lang w:val="ru-RU" w:eastAsia="en-US" w:bidi="ar-SA"/>
      </w:rPr>
    </w:lvl>
    <w:lvl w:ilvl="6" w:tplc="02BC36F4">
      <w:numFmt w:val="bullet"/>
      <w:lvlText w:val="•"/>
      <w:lvlJc w:val="left"/>
      <w:pPr>
        <w:ind w:left="6644" w:hanging="416"/>
      </w:pPr>
      <w:rPr>
        <w:rFonts w:hint="default"/>
        <w:lang w:val="ru-RU" w:eastAsia="en-US" w:bidi="ar-SA"/>
      </w:rPr>
    </w:lvl>
    <w:lvl w:ilvl="7" w:tplc="78525286">
      <w:numFmt w:val="bullet"/>
      <w:lvlText w:val="•"/>
      <w:lvlJc w:val="left"/>
      <w:pPr>
        <w:ind w:left="7634" w:hanging="416"/>
      </w:pPr>
      <w:rPr>
        <w:rFonts w:hint="default"/>
        <w:lang w:val="ru-RU" w:eastAsia="en-US" w:bidi="ar-SA"/>
      </w:rPr>
    </w:lvl>
    <w:lvl w:ilvl="8" w:tplc="577CA5D4">
      <w:numFmt w:val="bullet"/>
      <w:lvlText w:val="•"/>
      <w:lvlJc w:val="left"/>
      <w:pPr>
        <w:ind w:left="8624" w:hanging="4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8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FE"/>
    <w:rsid w:val="00041AA7"/>
    <w:rsid w:val="001151F1"/>
    <w:rsid w:val="00120725"/>
    <w:rsid w:val="001A7679"/>
    <w:rsid w:val="001B32FE"/>
    <w:rsid w:val="001C0146"/>
    <w:rsid w:val="001F6830"/>
    <w:rsid w:val="001F7124"/>
    <w:rsid w:val="00263C08"/>
    <w:rsid w:val="003E6A9C"/>
    <w:rsid w:val="003F5DFA"/>
    <w:rsid w:val="004168C8"/>
    <w:rsid w:val="0043636A"/>
    <w:rsid w:val="004775C6"/>
    <w:rsid w:val="00526856"/>
    <w:rsid w:val="005D1C7A"/>
    <w:rsid w:val="00642DAE"/>
    <w:rsid w:val="00656707"/>
    <w:rsid w:val="0068310C"/>
    <w:rsid w:val="00696325"/>
    <w:rsid w:val="006A2EF1"/>
    <w:rsid w:val="006E3245"/>
    <w:rsid w:val="006E5C3D"/>
    <w:rsid w:val="00807341"/>
    <w:rsid w:val="0082026A"/>
    <w:rsid w:val="00831B5B"/>
    <w:rsid w:val="00862CC5"/>
    <w:rsid w:val="008753DC"/>
    <w:rsid w:val="008F0734"/>
    <w:rsid w:val="00902B70"/>
    <w:rsid w:val="00965A09"/>
    <w:rsid w:val="00982790"/>
    <w:rsid w:val="009D45C4"/>
    <w:rsid w:val="00C83BCE"/>
    <w:rsid w:val="00CC70D9"/>
    <w:rsid w:val="00CD060C"/>
    <w:rsid w:val="00D848D9"/>
    <w:rsid w:val="00DA2046"/>
    <w:rsid w:val="00DF26FB"/>
    <w:rsid w:val="00E13881"/>
    <w:rsid w:val="00E35935"/>
    <w:rsid w:val="00EE1CF7"/>
    <w:rsid w:val="00EF17CE"/>
    <w:rsid w:val="00F24F62"/>
    <w:rsid w:val="00F6778C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B761E-7D94-4661-A40F-AAFE8ABA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right="121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52685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526856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526856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526856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rsid w:val="00526856"/>
    <w:pPr>
      <w:adjustRightInd w:val="0"/>
    </w:pPr>
    <w:rPr>
      <w:rFonts w:ascii="Tahoma" w:eastAsiaTheme="minorEastAsi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rsid w:val="00526856"/>
    <w:pPr>
      <w:adjustRightInd w:val="0"/>
    </w:pPr>
    <w:rPr>
      <w:rFonts w:ascii="Tahoma" w:eastAsiaTheme="minorEastAsi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rsid w:val="0052685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rsid w:val="0052685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rsid w:val="00526856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856"/>
    <w:pPr>
      <w:widowControl/>
      <w:autoSpaceDE/>
      <w:autoSpaceDN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26856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7797</Words>
  <Characters>44447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&lt;4D6963726F736F667420576F7264202D2031CAE2E0EBE8F4E8EAE0F6E8EEEDEDFBE920F1F2E0EDE4E0F0F25FD0F3EAEEE2EEE4E8F2E5EBFC20EFF0EEE5EAF2EDEEE920EEF0E3E0EDE8E7E0F6E8E8&gt;</vt:lpstr>
    </vt:vector>
  </TitlesOfParts>
  <Company/>
  <LinksUpToDate>false</LinksUpToDate>
  <CharactersWithSpaces>52140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&lt;4D6963726F736F667420576F7264202D2031CAE2E0EBE8F4E8EAE0F6E8EEEDEDFBE920F1F2E0EDE4E0F0F25FD0F3EAEEE2EEE4E8F2E5EBFC20EFF0EEE5EAF2EDEEE920EEF0E3E0EDE8E7E0F6E8E8&gt;</dc:title>
  <dc:creator>a.rybakov</dc:creator>
  <cp:lastModifiedBy>Куприянова А. А.</cp:lastModifiedBy>
  <cp:revision>3</cp:revision>
  <dcterms:created xsi:type="dcterms:W3CDTF">2021-05-27T14:24:00Z</dcterms:created>
  <dcterms:modified xsi:type="dcterms:W3CDTF">2021-06-01T07:24:00Z</dcterms:modified>
</cp:coreProperties>
</file>